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4E5EF" w14:textId="77777777" w:rsidR="005B24F2" w:rsidRDefault="00000000">
      <w:pPr>
        <w:tabs>
          <w:tab w:val="left" w:pos="3207"/>
        </w:tabs>
        <w:spacing w:before="49"/>
        <w:ind w:left="471"/>
        <w:rPr>
          <w:i/>
          <w:sz w:val="24"/>
        </w:rPr>
      </w:pPr>
      <w:r>
        <w:pict w14:anchorId="790F7F2E">
          <v:group id="_x0000_s2375" style="position:absolute;left:0;text-align:left;margin-left:104.95pt;margin-top:19.4pt;width:400.85pt;height:55.3pt;z-index:-253303808;mso-position-horizontal-relative:page" coordorigin="2099,388" coordsize="8017,1106">
            <v:line id="_x0000_s2384" style="position:absolute" from="2099,1485" to="10116,1485" strokecolor="#7b7b7b" strokeweight=".9pt"/>
            <v:line id="_x0000_s2383" style="position:absolute" from="2108,406" to="2108,1476" strokecolor="#7b7b7b" strokeweight=".85pt"/>
            <v:rect id="_x0000_s2382" style="position:absolute;left:2099;top:388;width:43;height:18" fillcolor="#7b7b7b" stroked="f"/>
            <v:line id="_x0000_s2381" style="position:absolute" from="10108,406" to="10108,1476" strokecolor="#7b7b7b" strokeweight=".85pt"/>
            <v:line id="_x0000_s2380" style="position:absolute" from="2142,397" to="10116,397" strokecolor="#7b7b7b" strokeweight=".9pt"/>
            <v:line id="_x0000_s2379" style="position:absolute" from="2133,1434" to="10082,1434" strokecolor="#7b7b7b" strokeweight="2.6pt"/>
            <v:line id="_x0000_s2378" style="position:absolute" from="2159,474" to="2159,1408" strokecolor="#7b7b7b" strokeweight="2.55pt"/>
            <v:line id="_x0000_s2377" style="position:absolute" from="2133,448" to="10082,448" strokecolor="#7b7b7b" strokeweight="2.6pt"/>
            <v:line id="_x0000_s2376" style="position:absolute" from="10057,474" to="10057,1409" strokecolor="#7b7b7b" strokeweight="2.55pt"/>
            <w10:wrap anchorx="page"/>
          </v:group>
        </w:pict>
      </w:r>
      <w:proofErr w:type="spellStart"/>
      <w:r>
        <w:rPr>
          <w:rFonts w:ascii="黑体" w:eastAsia="黑体" w:hint="eastAsia"/>
          <w:i/>
          <w:color w:val="1E2085"/>
          <w:sz w:val="25"/>
        </w:rPr>
        <w:t>永磁直流齿轮减速电机</w:t>
      </w:r>
      <w:proofErr w:type="spellEnd"/>
      <w:r>
        <w:rPr>
          <w:rFonts w:ascii="黑体" w:eastAsia="黑体" w:hint="eastAsia"/>
          <w:i/>
          <w:color w:val="1E2085"/>
          <w:sz w:val="25"/>
        </w:rPr>
        <w:tab/>
      </w:r>
      <w:r>
        <w:rPr>
          <w:i/>
          <w:color w:val="1E2085"/>
          <w:sz w:val="24"/>
        </w:rPr>
        <w:t>PM DC Spur Gear Motor</w:t>
      </w:r>
    </w:p>
    <w:p w14:paraId="3255E974" w14:textId="77777777" w:rsidR="005B24F2" w:rsidRDefault="00000000">
      <w:pPr>
        <w:spacing w:before="167" w:line="193" w:lineRule="exact"/>
        <w:ind w:left="5187"/>
        <w:rPr>
          <w:i/>
          <w:sz w:val="20"/>
        </w:rPr>
      </w:pPr>
      <w:r>
        <w:rPr>
          <w:rFonts w:ascii="黑体" w:eastAsia="黑体" w:hAnsi="黑体" w:hint="eastAsia"/>
          <w:i/>
          <w:color w:val="1E2085"/>
          <w:sz w:val="21"/>
        </w:rPr>
        <w:t>Φ</w:t>
      </w:r>
      <w:r>
        <w:rPr>
          <w:i/>
          <w:color w:val="1E2085"/>
          <w:sz w:val="20"/>
        </w:rPr>
        <w:t xml:space="preserve">37 </w:t>
      </w:r>
      <w:proofErr w:type="gramStart"/>
      <w:r>
        <w:rPr>
          <w:rFonts w:ascii="黑体" w:eastAsia="黑体" w:hAnsi="黑体" w:hint="eastAsia"/>
          <w:i/>
          <w:color w:val="1E2085"/>
          <w:sz w:val="21"/>
        </w:rPr>
        <w:t>行星减速器,允许转矩范围</w:t>
      </w:r>
      <w:proofErr w:type="gramEnd"/>
      <w:r>
        <w:rPr>
          <w:rFonts w:ascii="黑体" w:eastAsia="黑体" w:hAnsi="黑体" w:hint="eastAsia"/>
          <w:i/>
          <w:color w:val="1E2085"/>
          <w:sz w:val="21"/>
        </w:rPr>
        <w:t>:</w:t>
      </w:r>
      <w:r>
        <w:rPr>
          <w:i/>
          <w:color w:val="1E2085"/>
          <w:sz w:val="20"/>
        </w:rPr>
        <w:t>0.6N.m</w:t>
      </w:r>
    </w:p>
    <w:p w14:paraId="24E9C2A3" w14:textId="77777777" w:rsidR="005B24F2" w:rsidRDefault="005B24F2">
      <w:pPr>
        <w:spacing w:line="193" w:lineRule="exact"/>
        <w:rPr>
          <w:sz w:val="20"/>
        </w:rPr>
        <w:sectPr w:rsidR="005B24F2">
          <w:type w:val="continuous"/>
          <w:pgSz w:w="11920" w:h="16200"/>
          <w:pgMar w:top="700" w:right="520" w:bottom="280" w:left="540" w:header="720" w:footer="720" w:gutter="0"/>
          <w:cols w:space="720"/>
        </w:sectPr>
      </w:pPr>
    </w:p>
    <w:p w14:paraId="36DCA33C" w14:textId="77777777" w:rsidR="005B24F2" w:rsidRDefault="00000000">
      <w:pPr>
        <w:spacing w:line="402" w:lineRule="exact"/>
        <w:ind w:left="2427"/>
        <w:rPr>
          <w:b/>
          <w:i/>
          <w:sz w:val="36"/>
        </w:rPr>
      </w:pPr>
      <w:r>
        <w:rPr>
          <w:b/>
          <w:i/>
          <w:color w:val="1E2085"/>
          <w:sz w:val="36"/>
        </w:rPr>
        <w:t>37JB6K/35ZY40</w:t>
      </w:r>
    </w:p>
    <w:p w14:paraId="496EFB3B" w14:textId="77777777" w:rsidR="005B24F2" w:rsidRDefault="005B24F2">
      <w:pPr>
        <w:pStyle w:val="a3"/>
        <w:spacing w:before="6"/>
        <w:rPr>
          <w:b/>
          <w:i/>
          <w:sz w:val="31"/>
        </w:rPr>
      </w:pPr>
    </w:p>
    <w:p w14:paraId="41A8D662" w14:textId="77777777" w:rsidR="005B24F2" w:rsidRDefault="00000000">
      <w:pPr>
        <w:pStyle w:val="a4"/>
        <w:numPr>
          <w:ilvl w:val="0"/>
          <w:numId w:val="4"/>
        </w:numPr>
        <w:tabs>
          <w:tab w:val="left" w:pos="719"/>
        </w:tabs>
        <w:spacing w:before="0"/>
        <w:rPr>
          <w:sz w:val="24"/>
        </w:rPr>
      </w:pPr>
      <w:r>
        <w:pict w14:anchorId="628F0A89">
          <v:group id="_x0000_s2371" style="position:absolute;left:0;text-align:left;margin-left:37.5pt;margin-top:16.55pt;width:501.1pt;height:112.1pt;z-index:251699200;mso-position-horizontal-relative:page" coordorigin="750,331" coordsize="10022,224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374" type="#_x0000_t75" style="position:absolute;left:945;top:331;width:9827;height:2122">
              <v:imagedata r:id="rId7" o:title=""/>
            </v:shape>
            <v:rect id="_x0000_s2373" style="position:absolute;left:750;top:2116;width:5480;height:457" stroked="f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372" type="#_x0000_t202" style="position:absolute;left:750;top:331;width:10022;height:2242" filled="f" stroked="f">
              <v:textbox style="mso-next-textbox:#_x0000_s2372" inset="0,0,0,0">
                <w:txbxContent>
                  <w:p w14:paraId="3D13767A" w14:textId="77777777" w:rsidR="005B24F2" w:rsidRDefault="005B24F2">
                    <w:pPr>
                      <w:rPr>
                        <w:sz w:val="26"/>
                      </w:rPr>
                    </w:pPr>
                  </w:p>
                  <w:p w14:paraId="2EB4F5D2" w14:textId="77777777" w:rsidR="005B24F2" w:rsidRDefault="005B24F2">
                    <w:pPr>
                      <w:rPr>
                        <w:sz w:val="26"/>
                      </w:rPr>
                    </w:pPr>
                  </w:p>
                  <w:p w14:paraId="6F474869" w14:textId="77777777" w:rsidR="005B24F2" w:rsidRDefault="005B24F2">
                    <w:pPr>
                      <w:rPr>
                        <w:sz w:val="26"/>
                      </w:rPr>
                    </w:pPr>
                  </w:p>
                  <w:p w14:paraId="1CB1DD28" w14:textId="77777777" w:rsidR="005B24F2" w:rsidRDefault="005B24F2">
                    <w:pPr>
                      <w:rPr>
                        <w:sz w:val="26"/>
                      </w:rPr>
                    </w:pPr>
                  </w:p>
                  <w:p w14:paraId="6E7E087E" w14:textId="77777777" w:rsidR="005B24F2" w:rsidRDefault="005B24F2">
                    <w:pPr>
                      <w:rPr>
                        <w:sz w:val="26"/>
                      </w:rPr>
                    </w:pPr>
                  </w:p>
                  <w:p w14:paraId="7418B61E" w14:textId="77777777" w:rsidR="005B24F2" w:rsidRDefault="005B24F2">
                    <w:pPr>
                      <w:spacing w:before="2"/>
                      <w:rPr>
                        <w:sz w:val="32"/>
                      </w:rPr>
                    </w:pPr>
                  </w:p>
                  <w:p w14:paraId="730F8FE9" w14:textId="77777777" w:rsidR="005B24F2" w:rsidRDefault="00000000">
                    <w:pPr>
                      <w:numPr>
                        <w:ilvl w:val="0"/>
                        <w:numId w:val="3"/>
                      </w:numPr>
                      <w:tabs>
                        <w:tab w:val="left" w:pos="491"/>
                      </w:tabs>
                      <w:rPr>
                        <w:sz w:val="24"/>
                      </w:rPr>
                    </w:pPr>
                    <w:proofErr w:type="spellStart"/>
                    <w:r>
                      <w:rPr>
                        <w:rFonts w:ascii="黑体" w:eastAsia="黑体" w:hint="eastAsia"/>
                        <w:color w:val="1E2085"/>
                        <w:spacing w:val="-7"/>
                        <w:sz w:val="24"/>
                      </w:rPr>
                      <w:t>电动机主要技术参数</w:t>
                    </w:r>
                    <w:proofErr w:type="spellEnd"/>
                    <w:r>
                      <w:rPr>
                        <w:rFonts w:ascii="黑体" w:eastAsia="黑体" w:hint="eastAsia"/>
                        <w:color w:val="1E2085"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color w:val="1E2085"/>
                        <w:sz w:val="24"/>
                      </w:rPr>
                      <w:t>Motor Technical Data</w:t>
                    </w:r>
                  </w:p>
                </w:txbxContent>
              </v:textbox>
            </v:shape>
            <w10:wrap anchorx="page"/>
          </v:group>
        </w:pict>
      </w:r>
      <w:proofErr w:type="spellStart"/>
      <w:r>
        <w:rPr>
          <w:rFonts w:ascii="黑体" w:eastAsia="黑体" w:hAnsi="黑体" w:hint="eastAsia"/>
          <w:color w:val="1E2085"/>
          <w:spacing w:val="-8"/>
          <w:sz w:val="24"/>
        </w:rPr>
        <w:t>外形和安装尺寸</w:t>
      </w:r>
      <w:proofErr w:type="spellEnd"/>
      <w:r>
        <w:rPr>
          <w:rFonts w:ascii="黑体" w:eastAsia="黑体" w:hAnsi="黑体" w:hint="eastAsia"/>
          <w:color w:val="1E2085"/>
          <w:spacing w:val="-8"/>
          <w:sz w:val="24"/>
        </w:rPr>
        <w:t xml:space="preserve"> </w:t>
      </w:r>
      <w:r>
        <w:rPr>
          <w:color w:val="1E2085"/>
          <w:sz w:val="24"/>
        </w:rPr>
        <w:t>Dimensions</w:t>
      </w:r>
    </w:p>
    <w:p w14:paraId="0535402D" w14:textId="77777777" w:rsidR="005B24F2" w:rsidRDefault="00000000">
      <w:pPr>
        <w:spacing w:before="76"/>
        <w:ind w:left="640" w:right="2115" w:hanging="545"/>
        <w:rPr>
          <w:i/>
          <w:sz w:val="20"/>
        </w:rPr>
      </w:pPr>
      <w:r>
        <w:br w:type="column"/>
      </w:r>
      <w:r>
        <w:rPr>
          <w:i/>
          <w:color w:val="1E2085"/>
          <w:sz w:val="20"/>
        </w:rPr>
        <w:t>37mm OD Planetary Gearbox, Permissible Load Range: 0.6N.m</w:t>
      </w:r>
    </w:p>
    <w:p w14:paraId="66EBB844" w14:textId="77777777" w:rsidR="005B24F2" w:rsidRDefault="005B24F2">
      <w:pPr>
        <w:rPr>
          <w:sz w:val="20"/>
        </w:rPr>
        <w:sectPr w:rsidR="005B24F2">
          <w:type w:val="continuous"/>
          <w:pgSz w:w="11920" w:h="16200"/>
          <w:pgMar w:top="700" w:right="520" w:bottom="280" w:left="540" w:header="720" w:footer="720" w:gutter="0"/>
          <w:cols w:num="2" w:space="720" w:equalWidth="0">
            <w:col w:w="5110" w:space="40"/>
            <w:col w:w="5710"/>
          </w:cols>
        </w:sectPr>
      </w:pPr>
    </w:p>
    <w:p w14:paraId="7C08F233" w14:textId="77777777" w:rsidR="005B24F2" w:rsidRDefault="005B24F2">
      <w:pPr>
        <w:pStyle w:val="a3"/>
        <w:rPr>
          <w:i/>
          <w:sz w:val="20"/>
        </w:rPr>
      </w:pPr>
    </w:p>
    <w:p w14:paraId="7E408523" w14:textId="77777777" w:rsidR="005B24F2" w:rsidRDefault="005B24F2">
      <w:pPr>
        <w:pStyle w:val="a3"/>
        <w:rPr>
          <w:i/>
          <w:sz w:val="20"/>
        </w:rPr>
      </w:pPr>
    </w:p>
    <w:p w14:paraId="0C407E3D" w14:textId="77777777" w:rsidR="005B24F2" w:rsidRDefault="005B24F2">
      <w:pPr>
        <w:pStyle w:val="a3"/>
        <w:rPr>
          <w:i/>
          <w:sz w:val="20"/>
        </w:rPr>
      </w:pPr>
    </w:p>
    <w:p w14:paraId="21379AA4" w14:textId="77777777" w:rsidR="005B24F2" w:rsidRDefault="005B24F2">
      <w:pPr>
        <w:pStyle w:val="a3"/>
        <w:rPr>
          <w:i/>
          <w:sz w:val="20"/>
        </w:rPr>
      </w:pPr>
    </w:p>
    <w:p w14:paraId="6D344D0F" w14:textId="77777777" w:rsidR="005B24F2" w:rsidRDefault="005B24F2">
      <w:pPr>
        <w:pStyle w:val="a3"/>
        <w:rPr>
          <w:i/>
          <w:sz w:val="20"/>
        </w:rPr>
      </w:pPr>
    </w:p>
    <w:p w14:paraId="0A7D1D3B" w14:textId="77777777" w:rsidR="005B24F2" w:rsidRDefault="005B24F2">
      <w:pPr>
        <w:pStyle w:val="a3"/>
        <w:rPr>
          <w:i/>
          <w:sz w:val="20"/>
        </w:rPr>
      </w:pPr>
    </w:p>
    <w:p w14:paraId="7CD71FBF" w14:textId="77777777" w:rsidR="005B24F2" w:rsidRDefault="005B24F2">
      <w:pPr>
        <w:pStyle w:val="a3"/>
        <w:rPr>
          <w:i/>
          <w:sz w:val="20"/>
        </w:rPr>
      </w:pPr>
    </w:p>
    <w:p w14:paraId="63E9CEE2" w14:textId="77777777" w:rsidR="005B24F2" w:rsidRDefault="005B24F2">
      <w:pPr>
        <w:pStyle w:val="a3"/>
        <w:rPr>
          <w:i/>
          <w:sz w:val="20"/>
        </w:rPr>
      </w:pPr>
    </w:p>
    <w:p w14:paraId="1BB28E8B" w14:textId="77777777" w:rsidR="005B24F2" w:rsidRDefault="005B24F2">
      <w:pPr>
        <w:pStyle w:val="a3"/>
        <w:rPr>
          <w:i/>
          <w:sz w:val="20"/>
        </w:rPr>
      </w:pPr>
    </w:p>
    <w:p w14:paraId="2C132731" w14:textId="77777777" w:rsidR="005B24F2" w:rsidRDefault="005B24F2">
      <w:pPr>
        <w:pStyle w:val="a3"/>
        <w:spacing w:before="10"/>
        <w:rPr>
          <w:i/>
          <w:sz w:val="13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25"/>
        <w:gridCol w:w="1032"/>
        <w:gridCol w:w="1032"/>
        <w:gridCol w:w="1037"/>
        <w:gridCol w:w="1032"/>
        <w:gridCol w:w="1037"/>
        <w:gridCol w:w="1032"/>
        <w:gridCol w:w="1037"/>
        <w:gridCol w:w="1032"/>
        <w:gridCol w:w="1038"/>
      </w:tblGrid>
      <w:tr w:rsidR="005B24F2" w14:paraId="213492E9" w14:textId="77777777">
        <w:trPr>
          <w:trHeight w:val="724"/>
        </w:trPr>
        <w:tc>
          <w:tcPr>
            <w:tcW w:w="1325" w:type="dxa"/>
            <w:tcBorders>
              <w:left w:val="nil"/>
            </w:tcBorders>
            <w:shd w:val="clear" w:color="auto" w:fill="DFF0FA"/>
          </w:tcPr>
          <w:p w14:paraId="75D33B38" w14:textId="77777777" w:rsidR="005B24F2" w:rsidRDefault="005B24F2">
            <w:pPr>
              <w:pStyle w:val="TableParagraph"/>
              <w:spacing w:before="1"/>
              <w:jc w:val="left"/>
              <w:rPr>
                <w:i/>
                <w:sz w:val="16"/>
              </w:rPr>
            </w:pPr>
          </w:p>
          <w:p w14:paraId="4393CAEE" w14:textId="77777777" w:rsidR="005B24F2" w:rsidRDefault="00000000">
            <w:pPr>
              <w:pStyle w:val="TableParagraph"/>
              <w:spacing w:before="0"/>
              <w:ind w:left="194" w:right="175"/>
              <w:rPr>
                <w:rFonts w:ascii="黑体" w:eastAsia="黑体"/>
                <w:sz w:val="14"/>
              </w:rPr>
            </w:pPr>
            <w:proofErr w:type="spellStart"/>
            <w:r>
              <w:rPr>
                <w:rFonts w:ascii="黑体" w:eastAsia="黑体" w:hint="eastAsia"/>
                <w:sz w:val="14"/>
              </w:rPr>
              <w:t>电机型号</w:t>
            </w:r>
            <w:proofErr w:type="spellEnd"/>
          </w:p>
          <w:p w14:paraId="17DCE268" w14:textId="77777777" w:rsidR="005B24F2" w:rsidRDefault="00000000">
            <w:pPr>
              <w:pStyle w:val="TableParagraph"/>
              <w:spacing w:before="16"/>
              <w:ind w:left="192" w:right="176"/>
              <w:rPr>
                <w:sz w:val="13"/>
              </w:rPr>
            </w:pPr>
            <w:r>
              <w:rPr>
                <w:sz w:val="13"/>
              </w:rPr>
              <w:t>TYPE</w:t>
            </w:r>
          </w:p>
        </w:tc>
        <w:tc>
          <w:tcPr>
            <w:tcW w:w="1032" w:type="dxa"/>
            <w:shd w:val="clear" w:color="auto" w:fill="DFF0FA"/>
          </w:tcPr>
          <w:p w14:paraId="0FE6705F" w14:textId="77777777" w:rsidR="005B24F2" w:rsidRDefault="00000000">
            <w:pPr>
              <w:pStyle w:val="TableParagraph"/>
              <w:spacing w:before="14" w:line="268" w:lineRule="auto"/>
              <w:ind w:left="229" w:right="227"/>
              <w:rPr>
                <w:sz w:val="13"/>
              </w:rPr>
            </w:pPr>
            <w:proofErr w:type="spellStart"/>
            <w:r>
              <w:rPr>
                <w:rFonts w:ascii="黑体" w:eastAsia="黑体" w:hint="eastAsia"/>
                <w:sz w:val="14"/>
              </w:rPr>
              <w:t>额定电压</w:t>
            </w:r>
            <w:r>
              <w:rPr>
                <w:sz w:val="13"/>
              </w:rPr>
              <w:t>Rated</w:t>
            </w:r>
            <w:proofErr w:type="spellEnd"/>
            <w:r>
              <w:rPr>
                <w:sz w:val="13"/>
              </w:rPr>
              <w:t xml:space="preserve"> voltage</w:t>
            </w:r>
          </w:p>
          <w:p w14:paraId="1671B605" w14:textId="77777777" w:rsidR="005B24F2" w:rsidRDefault="00000000">
            <w:pPr>
              <w:pStyle w:val="TableParagraph"/>
              <w:spacing w:before="3"/>
              <w:ind w:left="228" w:right="228"/>
              <w:rPr>
                <w:sz w:val="13"/>
              </w:rPr>
            </w:pPr>
            <w:r>
              <w:rPr>
                <w:sz w:val="13"/>
              </w:rPr>
              <w:t>VDC</w:t>
            </w:r>
          </w:p>
        </w:tc>
        <w:tc>
          <w:tcPr>
            <w:tcW w:w="1032" w:type="dxa"/>
            <w:shd w:val="clear" w:color="auto" w:fill="DFF0FA"/>
          </w:tcPr>
          <w:p w14:paraId="23609890" w14:textId="77777777" w:rsidR="005B24F2" w:rsidRDefault="00000000">
            <w:pPr>
              <w:pStyle w:val="TableParagraph"/>
              <w:spacing w:before="14" w:line="174" w:lineRule="exact"/>
              <w:ind w:left="229" w:right="228"/>
              <w:rPr>
                <w:sz w:val="13"/>
              </w:rPr>
            </w:pPr>
            <w:proofErr w:type="spellStart"/>
            <w:r>
              <w:rPr>
                <w:rFonts w:ascii="黑体" w:eastAsia="黑体" w:hint="eastAsia"/>
                <w:sz w:val="14"/>
              </w:rPr>
              <w:t>空载转速</w:t>
            </w:r>
            <w:r>
              <w:rPr>
                <w:sz w:val="13"/>
              </w:rPr>
              <w:t>No</w:t>
            </w:r>
            <w:proofErr w:type="spellEnd"/>
            <w:r>
              <w:rPr>
                <w:sz w:val="15"/>
              </w:rPr>
              <w:t>-</w:t>
            </w:r>
            <w:r>
              <w:rPr>
                <w:sz w:val="13"/>
              </w:rPr>
              <w:t>load Speed r</w:t>
            </w:r>
            <w:r>
              <w:rPr>
                <w:sz w:val="15"/>
              </w:rPr>
              <w:t>/</w:t>
            </w:r>
            <w:r>
              <w:rPr>
                <w:sz w:val="13"/>
              </w:rPr>
              <w:t>min</w:t>
            </w:r>
          </w:p>
        </w:tc>
        <w:tc>
          <w:tcPr>
            <w:tcW w:w="1037" w:type="dxa"/>
            <w:shd w:val="clear" w:color="auto" w:fill="DFF0FA"/>
          </w:tcPr>
          <w:p w14:paraId="4BC98F5F" w14:textId="77777777" w:rsidR="005B24F2" w:rsidRDefault="00000000">
            <w:pPr>
              <w:pStyle w:val="TableParagraph"/>
              <w:spacing w:before="17" w:line="172" w:lineRule="exact"/>
              <w:ind w:left="232" w:right="232"/>
              <w:rPr>
                <w:sz w:val="13"/>
              </w:rPr>
            </w:pPr>
            <w:proofErr w:type="spellStart"/>
            <w:r>
              <w:rPr>
                <w:rFonts w:ascii="黑体" w:eastAsia="黑体" w:hint="eastAsia"/>
                <w:sz w:val="14"/>
              </w:rPr>
              <w:t>空载电流</w:t>
            </w:r>
            <w:r>
              <w:rPr>
                <w:sz w:val="13"/>
              </w:rPr>
              <w:t>No</w:t>
            </w:r>
            <w:proofErr w:type="spellEnd"/>
            <w:r>
              <w:rPr>
                <w:sz w:val="15"/>
              </w:rPr>
              <w:t>-</w:t>
            </w:r>
            <w:r>
              <w:rPr>
                <w:sz w:val="13"/>
              </w:rPr>
              <w:t>load current mA</w:t>
            </w:r>
          </w:p>
        </w:tc>
        <w:tc>
          <w:tcPr>
            <w:tcW w:w="1032" w:type="dxa"/>
            <w:shd w:val="clear" w:color="auto" w:fill="DFF0FA"/>
          </w:tcPr>
          <w:p w14:paraId="0E8E1F29" w14:textId="77777777" w:rsidR="005B24F2" w:rsidRDefault="00000000">
            <w:pPr>
              <w:pStyle w:val="TableParagraph"/>
              <w:spacing w:before="17" w:line="172" w:lineRule="exact"/>
              <w:ind w:left="229" w:right="228"/>
              <w:rPr>
                <w:sz w:val="13"/>
              </w:rPr>
            </w:pPr>
            <w:proofErr w:type="spellStart"/>
            <w:r>
              <w:rPr>
                <w:rFonts w:ascii="黑体" w:eastAsia="黑体" w:hint="eastAsia"/>
                <w:sz w:val="14"/>
              </w:rPr>
              <w:t>额定转速</w:t>
            </w:r>
            <w:r>
              <w:rPr>
                <w:sz w:val="13"/>
              </w:rPr>
              <w:t>Rated</w:t>
            </w:r>
            <w:proofErr w:type="spellEnd"/>
            <w:r>
              <w:rPr>
                <w:sz w:val="13"/>
              </w:rPr>
              <w:t xml:space="preserve"> Speed r</w:t>
            </w:r>
            <w:r>
              <w:rPr>
                <w:sz w:val="15"/>
              </w:rPr>
              <w:t>/</w:t>
            </w:r>
            <w:r>
              <w:rPr>
                <w:sz w:val="13"/>
              </w:rPr>
              <w:t>min</w:t>
            </w:r>
          </w:p>
        </w:tc>
        <w:tc>
          <w:tcPr>
            <w:tcW w:w="1037" w:type="dxa"/>
            <w:shd w:val="clear" w:color="auto" w:fill="DFF0FA"/>
          </w:tcPr>
          <w:p w14:paraId="7D4E0DBB" w14:textId="77777777" w:rsidR="005B24F2" w:rsidRDefault="00000000">
            <w:pPr>
              <w:pStyle w:val="TableParagraph"/>
              <w:spacing w:before="14" w:line="268" w:lineRule="auto"/>
              <w:ind w:left="338" w:right="231" w:hanging="107"/>
              <w:jc w:val="left"/>
              <w:rPr>
                <w:sz w:val="13"/>
              </w:rPr>
            </w:pPr>
            <w:proofErr w:type="spellStart"/>
            <w:r>
              <w:rPr>
                <w:rFonts w:ascii="黑体" w:eastAsia="黑体" w:hint="eastAsia"/>
                <w:spacing w:val="-5"/>
                <w:sz w:val="14"/>
              </w:rPr>
              <w:t>额定转矩</w:t>
            </w:r>
            <w:r>
              <w:rPr>
                <w:sz w:val="13"/>
              </w:rPr>
              <w:t>Rated</w:t>
            </w:r>
            <w:proofErr w:type="spellEnd"/>
            <w:r>
              <w:rPr>
                <w:sz w:val="13"/>
              </w:rPr>
              <w:t xml:space="preserve"> torque</w:t>
            </w:r>
          </w:p>
          <w:p w14:paraId="3671B4B9" w14:textId="77777777" w:rsidR="005B24F2" w:rsidRDefault="00000000">
            <w:pPr>
              <w:pStyle w:val="TableParagraph"/>
              <w:spacing w:before="0" w:line="154" w:lineRule="exact"/>
              <w:ind w:left="336"/>
              <w:jc w:val="left"/>
              <w:rPr>
                <w:sz w:val="13"/>
              </w:rPr>
            </w:pPr>
            <w:proofErr w:type="spellStart"/>
            <w:r>
              <w:rPr>
                <w:sz w:val="13"/>
              </w:rPr>
              <w:t>mN</w:t>
            </w:r>
            <w:r>
              <w:rPr>
                <w:sz w:val="15"/>
              </w:rPr>
              <w:t>.</w:t>
            </w:r>
            <w:r>
              <w:rPr>
                <w:sz w:val="13"/>
              </w:rPr>
              <w:t>m</w:t>
            </w:r>
            <w:proofErr w:type="spellEnd"/>
          </w:p>
        </w:tc>
        <w:tc>
          <w:tcPr>
            <w:tcW w:w="1032" w:type="dxa"/>
            <w:shd w:val="clear" w:color="auto" w:fill="DFF0FA"/>
          </w:tcPr>
          <w:p w14:paraId="432EE55D" w14:textId="77777777" w:rsidR="005B24F2" w:rsidRDefault="00000000">
            <w:pPr>
              <w:pStyle w:val="TableParagraph"/>
              <w:spacing w:before="14" w:line="266" w:lineRule="auto"/>
              <w:ind w:left="229" w:right="228"/>
              <w:rPr>
                <w:sz w:val="13"/>
              </w:rPr>
            </w:pPr>
            <w:proofErr w:type="spellStart"/>
            <w:r>
              <w:rPr>
                <w:rFonts w:ascii="黑体" w:eastAsia="黑体" w:hint="eastAsia"/>
                <w:sz w:val="14"/>
              </w:rPr>
              <w:t>输出功率</w:t>
            </w:r>
            <w:r>
              <w:rPr>
                <w:sz w:val="13"/>
              </w:rPr>
              <w:t>Output</w:t>
            </w:r>
            <w:proofErr w:type="spellEnd"/>
            <w:r>
              <w:rPr>
                <w:sz w:val="13"/>
              </w:rPr>
              <w:t xml:space="preserve"> power</w:t>
            </w:r>
          </w:p>
          <w:p w14:paraId="7921F78D" w14:textId="77777777" w:rsidR="005B24F2" w:rsidRDefault="00000000">
            <w:pPr>
              <w:pStyle w:val="TableParagraph"/>
              <w:spacing w:before="6"/>
              <w:ind w:right="1"/>
              <w:rPr>
                <w:sz w:val="13"/>
              </w:rPr>
            </w:pPr>
            <w:r>
              <w:rPr>
                <w:w w:val="99"/>
                <w:sz w:val="13"/>
              </w:rPr>
              <w:t>W</w:t>
            </w:r>
          </w:p>
        </w:tc>
        <w:tc>
          <w:tcPr>
            <w:tcW w:w="1037" w:type="dxa"/>
            <w:shd w:val="clear" w:color="auto" w:fill="DFF0FA"/>
          </w:tcPr>
          <w:p w14:paraId="2722C31A" w14:textId="77777777" w:rsidR="005B24F2" w:rsidRDefault="00000000">
            <w:pPr>
              <w:pStyle w:val="TableParagraph"/>
              <w:spacing w:before="17" w:line="172" w:lineRule="exact"/>
              <w:ind w:left="232" w:right="231"/>
              <w:rPr>
                <w:sz w:val="13"/>
              </w:rPr>
            </w:pPr>
            <w:proofErr w:type="spellStart"/>
            <w:r>
              <w:rPr>
                <w:rFonts w:ascii="黑体" w:eastAsia="黑体" w:hint="eastAsia"/>
                <w:sz w:val="14"/>
              </w:rPr>
              <w:t>额定电流</w:t>
            </w:r>
            <w:r>
              <w:rPr>
                <w:sz w:val="13"/>
              </w:rPr>
              <w:t>Rated</w:t>
            </w:r>
            <w:proofErr w:type="spellEnd"/>
            <w:r>
              <w:rPr>
                <w:sz w:val="13"/>
              </w:rPr>
              <w:t xml:space="preserve"> current mA</w:t>
            </w:r>
          </w:p>
        </w:tc>
        <w:tc>
          <w:tcPr>
            <w:tcW w:w="1032" w:type="dxa"/>
            <w:shd w:val="clear" w:color="auto" w:fill="DFF0FA"/>
          </w:tcPr>
          <w:p w14:paraId="7BA37F0E" w14:textId="77777777" w:rsidR="005B24F2" w:rsidRDefault="00000000">
            <w:pPr>
              <w:pStyle w:val="TableParagraph"/>
              <w:spacing w:before="14" w:line="268" w:lineRule="auto"/>
              <w:ind w:left="227" w:right="228"/>
              <w:rPr>
                <w:sz w:val="13"/>
              </w:rPr>
            </w:pPr>
            <w:proofErr w:type="spellStart"/>
            <w:r>
              <w:rPr>
                <w:rFonts w:ascii="黑体" w:eastAsia="黑体" w:hint="eastAsia"/>
                <w:spacing w:val="-5"/>
                <w:sz w:val="14"/>
              </w:rPr>
              <w:t>堵转力矩</w:t>
            </w:r>
            <w:r>
              <w:rPr>
                <w:sz w:val="13"/>
              </w:rPr>
              <w:t>Stall</w:t>
            </w:r>
            <w:proofErr w:type="spellEnd"/>
            <w:r>
              <w:rPr>
                <w:sz w:val="13"/>
              </w:rPr>
              <w:t xml:space="preserve"> Torque</w:t>
            </w:r>
          </w:p>
          <w:p w14:paraId="4A4E2848" w14:textId="77777777" w:rsidR="005B24F2" w:rsidRDefault="00000000">
            <w:pPr>
              <w:pStyle w:val="TableParagraph"/>
              <w:spacing w:before="0" w:line="154" w:lineRule="exact"/>
              <w:ind w:left="229" w:right="192"/>
              <w:rPr>
                <w:sz w:val="13"/>
              </w:rPr>
            </w:pPr>
            <w:proofErr w:type="spellStart"/>
            <w:r>
              <w:rPr>
                <w:sz w:val="13"/>
              </w:rPr>
              <w:t>mN</w:t>
            </w:r>
            <w:r>
              <w:rPr>
                <w:sz w:val="15"/>
              </w:rPr>
              <w:t>.</w:t>
            </w:r>
            <w:r>
              <w:rPr>
                <w:sz w:val="13"/>
              </w:rPr>
              <w:t>m</w:t>
            </w:r>
            <w:proofErr w:type="spellEnd"/>
          </w:p>
        </w:tc>
        <w:tc>
          <w:tcPr>
            <w:tcW w:w="1038" w:type="dxa"/>
            <w:tcBorders>
              <w:right w:val="nil"/>
            </w:tcBorders>
            <w:shd w:val="clear" w:color="auto" w:fill="DFF0FA"/>
          </w:tcPr>
          <w:p w14:paraId="336C3716" w14:textId="77777777" w:rsidR="005B24F2" w:rsidRDefault="00000000">
            <w:pPr>
              <w:pStyle w:val="TableParagraph"/>
              <w:spacing w:before="14" w:line="266" w:lineRule="auto"/>
              <w:ind w:left="226" w:right="242"/>
              <w:rPr>
                <w:sz w:val="13"/>
              </w:rPr>
            </w:pPr>
            <w:proofErr w:type="spellStart"/>
            <w:r>
              <w:rPr>
                <w:rFonts w:ascii="黑体" w:eastAsia="黑体" w:hint="eastAsia"/>
                <w:sz w:val="14"/>
              </w:rPr>
              <w:t>堵转电流</w:t>
            </w:r>
            <w:r>
              <w:rPr>
                <w:sz w:val="13"/>
              </w:rPr>
              <w:t>Stall</w:t>
            </w:r>
            <w:proofErr w:type="spellEnd"/>
            <w:r>
              <w:rPr>
                <w:sz w:val="13"/>
              </w:rPr>
              <w:t xml:space="preserve"> current</w:t>
            </w:r>
          </w:p>
          <w:p w14:paraId="598A142B" w14:textId="77777777" w:rsidR="005B24F2" w:rsidRDefault="00000000">
            <w:pPr>
              <w:pStyle w:val="TableParagraph"/>
              <w:spacing w:before="6"/>
              <w:ind w:right="17"/>
              <w:rPr>
                <w:sz w:val="13"/>
              </w:rPr>
            </w:pPr>
            <w:r>
              <w:rPr>
                <w:w w:val="99"/>
                <w:sz w:val="13"/>
              </w:rPr>
              <w:t>A</w:t>
            </w:r>
          </w:p>
        </w:tc>
      </w:tr>
      <w:tr w:rsidR="005B24F2" w14:paraId="528AA773" w14:textId="77777777">
        <w:trPr>
          <w:trHeight w:val="249"/>
        </w:trPr>
        <w:tc>
          <w:tcPr>
            <w:tcW w:w="1325" w:type="dxa"/>
            <w:tcBorders>
              <w:left w:val="nil"/>
            </w:tcBorders>
          </w:tcPr>
          <w:p w14:paraId="78F4AD96" w14:textId="77777777" w:rsidR="005B24F2" w:rsidRDefault="00000000">
            <w:pPr>
              <w:pStyle w:val="TableParagraph"/>
              <w:spacing w:before="39"/>
              <w:ind w:left="194" w:right="176"/>
              <w:rPr>
                <w:sz w:val="15"/>
              </w:rPr>
            </w:pPr>
            <w:r>
              <w:rPr>
                <w:sz w:val="15"/>
              </w:rPr>
              <w:t>35ZY40-1230</w:t>
            </w:r>
          </w:p>
        </w:tc>
        <w:tc>
          <w:tcPr>
            <w:tcW w:w="1032" w:type="dxa"/>
          </w:tcPr>
          <w:p w14:paraId="5DB4557E" w14:textId="77777777" w:rsidR="005B24F2" w:rsidRDefault="00000000">
            <w:pPr>
              <w:pStyle w:val="TableParagraph"/>
              <w:spacing w:before="39"/>
              <w:ind w:left="426"/>
              <w:jc w:val="left"/>
              <w:rPr>
                <w:sz w:val="15"/>
              </w:rPr>
            </w:pPr>
            <w:r>
              <w:rPr>
                <w:sz w:val="15"/>
              </w:rPr>
              <w:t>12</w:t>
            </w:r>
          </w:p>
        </w:tc>
        <w:tc>
          <w:tcPr>
            <w:tcW w:w="1032" w:type="dxa"/>
          </w:tcPr>
          <w:p w14:paraId="6A40A24E" w14:textId="77777777" w:rsidR="005B24F2" w:rsidRDefault="00000000">
            <w:pPr>
              <w:pStyle w:val="TableParagraph"/>
              <w:spacing w:before="39"/>
              <w:ind w:left="228" w:right="228"/>
              <w:rPr>
                <w:sz w:val="15"/>
              </w:rPr>
            </w:pPr>
            <w:r>
              <w:rPr>
                <w:sz w:val="15"/>
              </w:rPr>
              <w:t>3000</w:t>
            </w:r>
          </w:p>
        </w:tc>
        <w:tc>
          <w:tcPr>
            <w:tcW w:w="1037" w:type="dxa"/>
          </w:tcPr>
          <w:p w14:paraId="4C9F7AE1" w14:textId="77777777" w:rsidR="005B24F2" w:rsidRDefault="00000000">
            <w:pPr>
              <w:pStyle w:val="TableParagraph"/>
              <w:spacing w:before="39"/>
              <w:ind w:left="232" w:right="232"/>
              <w:rPr>
                <w:sz w:val="15"/>
              </w:rPr>
            </w:pPr>
            <w:r>
              <w:rPr>
                <w:sz w:val="15"/>
              </w:rPr>
              <w:t>80</w:t>
            </w:r>
          </w:p>
        </w:tc>
        <w:tc>
          <w:tcPr>
            <w:tcW w:w="1032" w:type="dxa"/>
          </w:tcPr>
          <w:p w14:paraId="1D39DCD6" w14:textId="77777777" w:rsidR="005B24F2" w:rsidRDefault="00000000">
            <w:pPr>
              <w:pStyle w:val="TableParagraph"/>
              <w:spacing w:before="39"/>
              <w:ind w:right="343"/>
              <w:jc w:val="right"/>
              <w:rPr>
                <w:sz w:val="15"/>
              </w:rPr>
            </w:pPr>
            <w:r>
              <w:rPr>
                <w:sz w:val="15"/>
              </w:rPr>
              <w:t>2300</w:t>
            </w:r>
          </w:p>
        </w:tc>
        <w:tc>
          <w:tcPr>
            <w:tcW w:w="1037" w:type="dxa"/>
          </w:tcPr>
          <w:p w14:paraId="4FD9C213" w14:textId="77777777" w:rsidR="005B24F2" w:rsidRDefault="00000000">
            <w:pPr>
              <w:pStyle w:val="TableParagraph"/>
              <w:spacing w:before="39"/>
              <w:ind w:right="1"/>
              <w:rPr>
                <w:sz w:val="15"/>
              </w:rPr>
            </w:pPr>
            <w:r>
              <w:rPr>
                <w:sz w:val="15"/>
              </w:rPr>
              <w:t>7</w:t>
            </w:r>
          </w:p>
        </w:tc>
        <w:tc>
          <w:tcPr>
            <w:tcW w:w="1032" w:type="dxa"/>
          </w:tcPr>
          <w:p w14:paraId="6FF745EA" w14:textId="77777777" w:rsidR="005B24F2" w:rsidRDefault="00000000">
            <w:pPr>
              <w:pStyle w:val="TableParagraph"/>
              <w:spacing w:before="39"/>
              <w:ind w:right="205"/>
              <w:jc w:val="right"/>
              <w:rPr>
                <w:sz w:val="15"/>
              </w:rPr>
            </w:pPr>
            <w:r>
              <w:rPr>
                <w:sz w:val="15"/>
              </w:rPr>
              <w:t>2.1</w:t>
            </w:r>
          </w:p>
        </w:tc>
        <w:tc>
          <w:tcPr>
            <w:tcW w:w="1037" w:type="dxa"/>
          </w:tcPr>
          <w:p w14:paraId="7C421B3D" w14:textId="77777777" w:rsidR="005B24F2" w:rsidRDefault="00000000">
            <w:pPr>
              <w:pStyle w:val="TableParagraph"/>
              <w:spacing w:before="39"/>
              <w:ind w:right="206"/>
              <w:jc w:val="right"/>
              <w:rPr>
                <w:sz w:val="15"/>
              </w:rPr>
            </w:pPr>
            <w:r>
              <w:rPr>
                <w:sz w:val="15"/>
              </w:rPr>
              <w:t>400</w:t>
            </w:r>
          </w:p>
        </w:tc>
        <w:tc>
          <w:tcPr>
            <w:tcW w:w="1032" w:type="dxa"/>
          </w:tcPr>
          <w:p w14:paraId="0F1BEF78" w14:textId="77777777" w:rsidR="005B24F2" w:rsidRDefault="00000000">
            <w:pPr>
              <w:pStyle w:val="TableParagraph"/>
              <w:spacing w:before="39"/>
              <w:ind w:right="425"/>
              <w:jc w:val="right"/>
              <w:rPr>
                <w:sz w:val="15"/>
              </w:rPr>
            </w:pPr>
            <w:r>
              <w:rPr>
                <w:sz w:val="15"/>
              </w:rPr>
              <w:t>22</w:t>
            </w:r>
          </w:p>
        </w:tc>
        <w:tc>
          <w:tcPr>
            <w:tcW w:w="1038" w:type="dxa"/>
            <w:tcBorders>
              <w:right w:val="nil"/>
            </w:tcBorders>
          </w:tcPr>
          <w:p w14:paraId="3DBE8F42" w14:textId="77777777" w:rsidR="005B24F2" w:rsidRDefault="00000000">
            <w:pPr>
              <w:pStyle w:val="TableParagraph"/>
              <w:spacing w:before="39"/>
              <w:ind w:right="228"/>
              <w:jc w:val="right"/>
              <w:rPr>
                <w:sz w:val="15"/>
              </w:rPr>
            </w:pPr>
            <w:r>
              <w:rPr>
                <w:sz w:val="15"/>
              </w:rPr>
              <w:t>0.8</w:t>
            </w:r>
          </w:p>
        </w:tc>
      </w:tr>
      <w:tr w:rsidR="005B24F2" w14:paraId="6CBADFE6" w14:textId="77777777">
        <w:trPr>
          <w:trHeight w:val="258"/>
        </w:trPr>
        <w:tc>
          <w:tcPr>
            <w:tcW w:w="1325" w:type="dxa"/>
            <w:tcBorders>
              <w:left w:val="nil"/>
            </w:tcBorders>
          </w:tcPr>
          <w:p w14:paraId="2C46C3C4" w14:textId="77777777" w:rsidR="005B24F2" w:rsidRDefault="00000000">
            <w:pPr>
              <w:pStyle w:val="TableParagraph"/>
              <w:spacing w:before="44"/>
              <w:ind w:left="194" w:right="176"/>
              <w:rPr>
                <w:sz w:val="15"/>
              </w:rPr>
            </w:pPr>
            <w:r>
              <w:rPr>
                <w:sz w:val="15"/>
              </w:rPr>
              <w:t>35ZY40-1250</w:t>
            </w:r>
          </w:p>
        </w:tc>
        <w:tc>
          <w:tcPr>
            <w:tcW w:w="1032" w:type="dxa"/>
          </w:tcPr>
          <w:p w14:paraId="31D0F9A4" w14:textId="77777777" w:rsidR="005B24F2" w:rsidRDefault="00000000">
            <w:pPr>
              <w:pStyle w:val="TableParagraph"/>
              <w:spacing w:before="44"/>
              <w:ind w:left="426"/>
              <w:jc w:val="left"/>
              <w:rPr>
                <w:sz w:val="15"/>
              </w:rPr>
            </w:pPr>
            <w:r>
              <w:rPr>
                <w:sz w:val="15"/>
              </w:rPr>
              <w:t>12</w:t>
            </w:r>
          </w:p>
        </w:tc>
        <w:tc>
          <w:tcPr>
            <w:tcW w:w="1032" w:type="dxa"/>
          </w:tcPr>
          <w:p w14:paraId="3905CE56" w14:textId="77777777" w:rsidR="005B24F2" w:rsidRDefault="00000000">
            <w:pPr>
              <w:pStyle w:val="TableParagraph"/>
              <w:spacing w:before="44"/>
              <w:ind w:left="228" w:right="228"/>
              <w:rPr>
                <w:sz w:val="15"/>
              </w:rPr>
            </w:pPr>
            <w:r>
              <w:rPr>
                <w:sz w:val="15"/>
              </w:rPr>
              <w:t>5000</w:t>
            </w:r>
          </w:p>
        </w:tc>
        <w:tc>
          <w:tcPr>
            <w:tcW w:w="1037" w:type="dxa"/>
          </w:tcPr>
          <w:p w14:paraId="2EC99734" w14:textId="77777777" w:rsidR="005B24F2" w:rsidRDefault="00000000">
            <w:pPr>
              <w:pStyle w:val="TableParagraph"/>
              <w:spacing w:before="44"/>
              <w:ind w:left="232" w:right="232"/>
              <w:rPr>
                <w:sz w:val="15"/>
              </w:rPr>
            </w:pPr>
            <w:r>
              <w:rPr>
                <w:sz w:val="15"/>
              </w:rPr>
              <w:t>100</w:t>
            </w:r>
          </w:p>
        </w:tc>
        <w:tc>
          <w:tcPr>
            <w:tcW w:w="1032" w:type="dxa"/>
          </w:tcPr>
          <w:p w14:paraId="06BA7731" w14:textId="77777777" w:rsidR="005B24F2" w:rsidRDefault="00000000">
            <w:pPr>
              <w:pStyle w:val="TableParagraph"/>
              <w:spacing w:before="44"/>
              <w:ind w:right="343"/>
              <w:jc w:val="right"/>
              <w:rPr>
                <w:sz w:val="15"/>
              </w:rPr>
            </w:pPr>
            <w:r>
              <w:rPr>
                <w:sz w:val="15"/>
              </w:rPr>
              <w:t>4100</w:t>
            </w:r>
          </w:p>
        </w:tc>
        <w:tc>
          <w:tcPr>
            <w:tcW w:w="1037" w:type="dxa"/>
          </w:tcPr>
          <w:p w14:paraId="3A7B4959" w14:textId="77777777" w:rsidR="005B24F2" w:rsidRDefault="00000000">
            <w:pPr>
              <w:pStyle w:val="TableParagraph"/>
              <w:spacing w:before="44"/>
              <w:ind w:right="1"/>
              <w:rPr>
                <w:sz w:val="15"/>
              </w:rPr>
            </w:pPr>
            <w:r>
              <w:rPr>
                <w:sz w:val="15"/>
              </w:rPr>
              <w:t>8</w:t>
            </w:r>
          </w:p>
        </w:tc>
        <w:tc>
          <w:tcPr>
            <w:tcW w:w="1032" w:type="dxa"/>
          </w:tcPr>
          <w:p w14:paraId="26B9BE2A" w14:textId="77777777" w:rsidR="005B24F2" w:rsidRDefault="00000000">
            <w:pPr>
              <w:pStyle w:val="TableParagraph"/>
              <w:spacing w:before="44"/>
              <w:ind w:right="205"/>
              <w:jc w:val="right"/>
              <w:rPr>
                <w:sz w:val="15"/>
              </w:rPr>
            </w:pPr>
            <w:r>
              <w:rPr>
                <w:sz w:val="15"/>
              </w:rPr>
              <w:t>3.5</w:t>
            </w:r>
          </w:p>
        </w:tc>
        <w:tc>
          <w:tcPr>
            <w:tcW w:w="1037" w:type="dxa"/>
          </w:tcPr>
          <w:p w14:paraId="3EC11B23" w14:textId="77777777" w:rsidR="005B24F2" w:rsidRDefault="00000000">
            <w:pPr>
              <w:pStyle w:val="TableParagraph"/>
              <w:spacing w:before="44"/>
              <w:ind w:right="206"/>
              <w:jc w:val="right"/>
              <w:rPr>
                <w:sz w:val="15"/>
              </w:rPr>
            </w:pPr>
            <w:r>
              <w:rPr>
                <w:sz w:val="15"/>
              </w:rPr>
              <w:t>570</w:t>
            </w:r>
          </w:p>
        </w:tc>
        <w:tc>
          <w:tcPr>
            <w:tcW w:w="1032" w:type="dxa"/>
          </w:tcPr>
          <w:p w14:paraId="113AEB4E" w14:textId="77777777" w:rsidR="005B24F2" w:rsidRDefault="00000000">
            <w:pPr>
              <w:pStyle w:val="TableParagraph"/>
              <w:spacing w:before="44"/>
              <w:ind w:right="425"/>
              <w:jc w:val="right"/>
              <w:rPr>
                <w:sz w:val="15"/>
              </w:rPr>
            </w:pPr>
            <w:r>
              <w:rPr>
                <w:sz w:val="15"/>
              </w:rPr>
              <w:t>34</w:t>
            </w:r>
          </w:p>
        </w:tc>
        <w:tc>
          <w:tcPr>
            <w:tcW w:w="1038" w:type="dxa"/>
            <w:tcBorders>
              <w:right w:val="nil"/>
            </w:tcBorders>
          </w:tcPr>
          <w:p w14:paraId="1C61BDCB" w14:textId="77777777" w:rsidR="005B24F2" w:rsidRDefault="00000000">
            <w:pPr>
              <w:pStyle w:val="TableParagraph"/>
              <w:spacing w:before="44"/>
              <w:ind w:right="228"/>
              <w:jc w:val="right"/>
              <w:rPr>
                <w:sz w:val="15"/>
              </w:rPr>
            </w:pPr>
            <w:r>
              <w:rPr>
                <w:sz w:val="15"/>
              </w:rPr>
              <w:t>2.2</w:t>
            </w:r>
          </w:p>
        </w:tc>
      </w:tr>
    </w:tbl>
    <w:p w14:paraId="582C5B83" w14:textId="77777777" w:rsidR="005B24F2" w:rsidRDefault="005B24F2">
      <w:pPr>
        <w:pStyle w:val="a3"/>
        <w:spacing w:before="10"/>
        <w:rPr>
          <w:i/>
          <w:sz w:val="18"/>
        </w:rPr>
      </w:pPr>
    </w:p>
    <w:p w14:paraId="38BF8C3A" w14:textId="77777777" w:rsidR="005B24F2" w:rsidRDefault="00000000">
      <w:pPr>
        <w:pStyle w:val="a4"/>
        <w:numPr>
          <w:ilvl w:val="0"/>
          <w:numId w:val="4"/>
        </w:numPr>
        <w:tabs>
          <w:tab w:val="left" w:pos="729"/>
        </w:tabs>
        <w:spacing w:before="78"/>
        <w:ind w:left="728" w:hanging="341"/>
        <w:rPr>
          <w:sz w:val="24"/>
        </w:rPr>
      </w:pPr>
      <w:proofErr w:type="spellStart"/>
      <w:r>
        <w:rPr>
          <w:rFonts w:ascii="黑体" w:eastAsia="黑体" w:hAnsi="黑体" w:hint="eastAsia"/>
          <w:color w:val="1E2085"/>
          <w:spacing w:val="-5"/>
          <w:sz w:val="24"/>
        </w:rPr>
        <w:t>齿轮减速电机主要技术参数</w:t>
      </w:r>
      <w:proofErr w:type="spellEnd"/>
      <w:r>
        <w:rPr>
          <w:rFonts w:ascii="黑体" w:eastAsia="黑体" w:hAnsi="黑体" w:hint="eastAsia"/>
          <w:color w:val="1E2085"/>
          <w:spacing w:val="-5"/>
          <w:sz w:val="24"/>
        </w:rPr>
        <w:t xml:space="preserve"> </w:t>
      </w:r>
      <w:r>
        <w:rPr>
          <w:color w:val="1E2085"/>
          <w:sz w:val="24"/>
        </w:rPr>
        <w:t>Gear</w:t>
      </w:r>
      <w:r>
        <w:rPr>
          <w:color w:val="1E2085"/>
          <w:spacing w:val="-1"/>
          <w:sz w:val="24"/>
        </w:rPr>
        <w:t xml:space="preserve"> </w:t>
      </w:r>
      <w:r>
        <w:rPr>
          <w:color w:val="1E2085"/>
          <w:sz w:val="24"/>
        </w:rPr>
        <w:t>Motor Technical Data</w:t>
      </w:r>
    </w:p>
    <w:p w14:paraId="27736C88" w14:textId="77777777" w:rsidR="005B24F2" w:rsidRDefault="00000000">
      <w:pPr>
        <w:spacing w:before="84" w:after="17"/>
        <w:ind w:left="487"/>
        <w:rPr>
          <w:sz w:val="17"/>
        </w:rPr>
      </w:pPr>
      <w:proofErr w:type="spellStart"/>
      <w:r>
        <w:rPr>
          <w:rFonts w:ascii="黑体" w:eastAsia="黑体" w:hint="eastAsia"/>
          <w:spacing w:val="-17"/>
          <w:sz w:val="17"/>
        </w:rPr>
        <w:t>配置</w:t>
      </w:r>
      <w:proofErr w:type="spellEnd"/>
      <w:r>
        <w:rPr>
          <w:rFonts w:ascii="黑体" w:eastAsia="黑体" w:hint="eastAsia"/>
          <w:spacing w:val="-17"/>
          <w:sz w:val="17"/>
        </w:rPr>
        <w:t xml:space="preserve"> </w:t>
      </w:r>
      <w:r>
        <w:rPr>
          <w:sz w:val="17"/>
        </w:rPr>
        <w:t>35ZY40-1230</w:t>
      </w:r>
      <w:r>
        <w:rPr>
          <w:spacing w:val="-15"/>
          <w:sz w:val="17"/>
        </w:rPr>
        <w:t xml:space="preserve"> </w:t>
      </w:r>
      <w:proofErr w:type="spellStart"/>
      <w:proofErr w:type="gramStart"/>
      <w:r>
        <w:rPr>
          <w:rFonts w:ascii="黑体" w:eastAsia="黑体" w:hint="eastAsia"/>
          <w:sz w:val="17"/>
        </w:rPr>
        <w:t>直流电机</w:t>
      </w:r>
      <w:proofErr w:type="spellEnd"/>
      <w:r>
        <w:rPr>
          <w:sz w:val="17"/>
        </w:rPr>
        <w:t>(</w:t>
      </w:r>
      <w:proofErr w:type="gramEnd"/>
      <w:r>
        <w:rPr>
          <w:sz w:val="17"/>
        </w:rPr>
        <w:t>35ZY40-1230</w:t>
      </w:r>
      <w:r>
        <w:rPr>
          <w:spacing w:val="-6"/>
          <w:sz w:val="17"/>
        </w:rPr>
        <w:t xml:space="preserve"> </w:t>
      </w:r>
      <w:r>
        <w:rPr>
          <w:sz w:val="17"/>
        </w:rPr>
        <w:t>DC</w:t>
      </w:r>
      <w:r>
        <w:rPr>
          <w:spacing w:val="-7"/>
          <w:sz w:val="17"/>
        </w:rPr>
        <w:t xml:space="preserve"> </w:t>
      </w:r>
      <w:r>
        <w:rPr>
          <w:sz w:val="17"/>
        </w:rPr>
        <w:t>Motor)</w:t>
      </w: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9"/>
        <w:gridCol w:w="749"/>
        <w:gridCol w:w="755"/>
        <w:gridCol w:w="749"/>
        <w:gridCol w:w="754"/>
        <w:gridCol w:w="749"/>
        <w:gridCol w:w="755"/>
        <w:gridCol w:w="749"/>
        <w:gridCol w:w="754"/>
        <w:gridCol w:w="749"/>
        <w:gridCol w:w="755"/>
        <w:gridCol w:w="781"/>
      </w:tblGrid>
      <w:tr w:rsidR="005B24F2" w14:paraId="73D226DF" w14:textId="77777777">
        <w:trPr>
          <w:trHeight w:val="249"/>
        </w:trPr>
        <w:tc>
          <w:tcPr>
            <w:tcW w:w="2309" w:type="dxa"/>
            <w:tcBorders>
              <w:left w:val="nil"/>
            </w:tcBorders>
            <w:shd w:val="clear" w:color="auto" w:fill="DFF0FA"/>
          </w:tcPr>
          <w:p w14:paraId="1217609F" w14:textId="77777777" w:rsidR="005B24F2" w:rsidRDefault="00000000">
            <w:pPr>
              <w:pStyle w:val="TableParagraph"/>
              <w:tabs>
                <w:tab w:val="left" w:pos="781"/>
              </w:tabs>
              <w:spacing w:before="33"/>
              <w:ind w:left="9"/>
              <w:jc w:val="left"/>
              <w:rPr>
                <w:sz w:val="13"/>
              </w:rPr>
            </w:pPr>
            <w:proofErr w:type="spellStart"/>
            <w:r>
              <w:rPr>
                <w:rFonts w:ascii="黑体" w:eastAsia="黑体" w:hint="eastAsia"/>
                <w:sz w:val="14"/>
              </w:rPr>
              <w:t>减速比</w:t>
            </w:r>
            <w:proofErr w:type="spellEnd"/>
            <w:r>
              <w:rPr>
                <w:rFonts w:ascii="黑体" w:eastAsia="黑体" w:hint="eastAsia"/>
                <w:sz w:val="14"/>
              </w:rPr>
              <w:tab/>
            </w:r>
            <w:r>
              <w:rPr>
                <w:sz w:val="13"/>
              </w:rPr>
              <w:t>Reduction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ratio</w:t>
            </w:r>
          </w:p>
        </w:tc>
        <w:tc>
          <w:tcPr>
            <w:tcW w:w="749" w:type="dxa"/>
          </w:tcPr>
          <w:p w14:paraId="25E2649E" w14:textId="77777777" w:rsidR="005B24F2" w:rsidRDefault="00000000">
            <w:pPr>
              <w:pStyle w:val="TableParagraph"/>
              <w:spacing w:before="39"/>
              <w:ind w:right="1"/>
              <w:rPr>
                <w:sz w:val="15"/>
              </w:rPr>
            </w:pPr>
            <w:r>
              <w:rPr>
                <w:sz w:val="15"/>
              </w:rPr>
              <w:t>6</w:t>
            </w:r>
          </w:p>
        </w:tc>
        <w:tc>
          <w:tcPr>
            <w:tcW w:w="755" w:type="dxa"/>
          </w:tcPr>
          <w:p w14:paraId="793AC55B" w14:textId="77777777" w:rsidR="005B24F2" w:rsidRDefault="00000000">
            <w:pPr>
              <w:pStyle w:val="TableParagraph"/>
              <w:spacing w:before="39"/>
              <w:ind w:left="171" w:right="171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749" w:type="dxa"/>
          </w:tcPr>
          <w:p w14:paraId="5EB22A98" w14:textId="77777777" w:rsidR="005B24F2" w:rsidRDefault="00000000">
            <w:pPr>
              <w:pStyle w:val="TableParagraph"/>
              <w:spacing w:before="39"/>
              <w:ind w:left="168" w:right="169"/>
              <w:rPr>
                <w:sz w:val="15"/>
              </w:rPr>
            </w:pPr>
            <w:r>
              <w:rPr>
                <w:sz w:val="15"/>
              </w:rPr>
              <w:t>18</w:t>
            </w:r>
          </w:p>
        </w:tc>
        <w:tc>
          <w:tcPr>
            <w:tcW w:w="754" w:type="dxa"/>
          </w:tcPr>
          <w:p w14:paraId="7418F0D7" w14:textId="77777777" w:rsidR="005B24F2" w:rsidRDefault="00000000">
            <w:pPr>
              <w:pStyle w:val="TableParagraph"/>
              <w:spacing w:before="39"/>
              <w:ind w:right="288"/>
              <w:jc w:val="right"/>
              <w:rPr>
                <w:sz w:val="15"/>
              </w:rPr>
            </w:pPr>
            <w:r>
              <w:rPr>
                <w:sz w:val="15"/>
              </w:rPr>
              <w:t>30</w:t>
            </w:r>
          </w:p>
        </w:tc>
        <w:tc>
          <w:tcPr>
            <w:tcW w:w="749" w:type="dxa"/>
          </w:tcPr>
          <w:p w14:paraId="7BDC7052" w14:textId="77777777" w:rsidR="005B24F2" w:rsidRDefault="00000000">
            <w:pPr>
              <w:pStyle w:val="TableParagraph"/>
              <w:spacing w:before="39"/>
              <w:ind w:right="284"/>
              <w:jc w:val="right"/>
              <w:rPr>
                <w:sz w:val="15"/>
              </w:rPr>
            </w:pPr>
            <w:r>
              <w:rPr>
                <w:sz w:val="15"/>
              </w:rPr>
              <w:t>50</w:t>
            </w:r>
          </w:p>
        </w:tc>
        <w:tc>
          <w:tcPr>
            <w:tcW w:w="755" w:type="dxa"/>
          </w:tcPr>
          <w:p w14:paraId="52CE02AF" w14:textId="77777777" w:rsidR="005B24F2" w:rsidRDefault="00000000">
            <w:pPr>
              <w:pStyle w:val="TableParagraph"/>
              <w:spacing w:before="39"/>
              <w:ind w:left="171" w:right="173"/>
              <w:rPr>
                <w:sz w:val="15"/>
              </w:rPr>
            </w:pPr>
            <w:r>
              <w:rPr>
                <w:sz w:val="15"/>
              </w:rPr>
              <w:t>75</w:t>
            </w:r>
          </w:p>
        </w:tc>
        <w:tc>
          <w:tcPr>
            <w:tcW w:w="749" w:type="dxa"/>
          </w:tcPr>
          <w:p w14:paraId="4449C805" w14:textId="77777777" w:rsidR="005B24F2" w:rsidRDefault="00000000">
            <w:pPr>
              <w:pStyle w:val="TableParagraph"/>
              <w:spacing w:before="39"/>
              <w:ind w:left="168" w:right="169"/>
              <w:rPr>
                <w:sz w:val="15"/>
              </w:rPr>
            </w:pPr>
            <w:r>
              <w:rPr>
                <w:sz w:val="15"/>
              </w:rPr>
              <w:t>100</w:t>
            </w:r>
          </w:p>
        </w:tc>
        <w:tc>
          <w:tcPr>
            <w:tcW w:w="754" w:type="dxa"/>
          </w:tcPr>
          <w:p w14:paraId="5D8B367D" w14:textId="77777777" w:rsidR="005B24F2" w:rsidRDefault="00000000">
            <w:pPr>
              <w:pStyle w:val="TableParagraph"/>
              <w:spacing w:before="39"/>
              <w:ind w:left="204" w:right="207"/>
              <w:rPr>
                <w:sz w:val="15"/>
              </w:rPr>
            </w:pPr>
            <w:r>
              <w:rPr>
                <w:sz w:val="15"/>
              </w:rPr>
              <w:t>150</w:t>
            </w:r>
          </w:p>
        </w:tc>
        <w:tc>
          <w:tcPr>
            <w:tcW w:w="749" w:type="dxa"/>
          </w:tcPr>
          <w:p w14:paraId="40B64EF9" w14:textId="77777777" w:rsidR="005B24F2" w:rsidRDefault="00000000">
            <w:pPr>
              <w:pStyle w:val="TableParagraph"/>
              <w:spacing w:before="39"/>
              <w:ind w:right="243"/>
              <w:jc w:val="right"/>
              <w:rPr>
                <w:sz w:val="15"/>
              </w:rPr>
            </w:pPr>
            <w:r>
              <w:rPr>
                <w:sz w:val="15"/>
              </w:rPr>
              <w:t>200</w:t>
            </w:r>
          </w:p>
        </w:tc>
        <w:tc>
          <w:tcPr>
            <w:tcW w:w="755" w:type="dxa"/>
          </w:tcPr>
          <w:p w14:paraId="2D008013" w14:textId="77777777" w:rsidR="005B24F2" w:rsidRDefault="00000000">
            <w:pPr>
              <w:pStyle w:val="TableParagraph"/>
              <w:spacing w:before="39"/>
              <w:ind w:left="171" w:right="175"/>
              <w:rPr>
                <w:sz w:val="15"/>
              </w:rPr>
            </w:pPr>
            <w:r>
              <w:rPr>
                <w:sz w:val="15"/>
              </w:rPr>
              <w:t>250</w:t>
            </w:r>
          </w:p>
        </w:tc>
        <w:tc>
          <w:tcPr>
            <w:tcW w:w="781" w:type="dxa"/>
            <w:tcBorders>
              <w:right w:val="nil"/>
            </w:tcBorders>
          </w:tcPr>
          <w:p w14:paraId="073E15AC" w14:textId="77777777" w:rsidR="005B24F2" w:rsidRDefault="00000000">
            <w:pPr>
              <w:pStyle w:val="TableParagraph"/>
              <w:spacing w:before="39"/>
              <w:ind w:right="264"/>
              <w:jc w:val="right"/>
              <w:rPr>
                <w:sz w:val="15"/>
              </w:rPr>
            </w:pPr>
            <w:r>
              <w:rPr>
                <w:sz w:val="15"/>
              </w:rPr>
              <w:t>300</w:t>
            </w:r>
          </w:p>
        </w:tc>
      </w:tr>
      <w:tr w:rsidR="005B24F2" w14:paraId="3029650D" w14:textId="77777777">
        <w:trPr>
          <w:trHeight w:val="239"/>
        </w:trPr>
        <w:tc>
          <w:tcPr>
            <w:tcW w:w="2309" w:type="dxa"/>
            <w:tcBorders>
              <w:left w:val="nil"/>
            </w:tcBorders>
            <w:shd w:val="clear" w:color="auto" w:fill="DFF0FA"/>
          </w:tcPr>
          <w:p w14:paraId="602A2C79" w14:textId="77777777" w:rsidR="005B24F2" w:rsidRDefault="00000000">
            <w:pPr>
              <w:pStyle w:val="TableParagraph"/>
              <w:tabs>
                <w:tab w:val="left" w:pos="781"/>
              </w:tabs>
              <w:spacing w:before="29"/>
              <w:ind w:left="9"/>
              <w:jc w:val="left"/>
              <w:rPr>
                <w:sz w:val="13"/>
              </w:rPr>
            </w:pPr>
            <w:proofErr w:type="spellStart"/>
            <w:r>
              <w:rPr>
                <w:rFonts w:ascii="黑体" w:eastAsia="黑体" w:hint="eastAsia"/>
                <w:sz w:val="14"/>
              </w:rPr>
              <w:t>减速级数</w:t>
            </w:r>
            <w:proofErr w:type="spellEnd"/>
            <w:r>
              <w:rPr>
                <w:rFonts w:ascii="黑体" w:eastAsia="黑体" w:hint="eastAsia"/>
                <w:sz w:val="14"/>
              </w:rPr>
              <w:tab/>
            </w:r>
            <w:r>
              <w:rPr>
                <w:sz w:val="13"/>
              </w:rPr>
              <w:t>Number of gear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trains</w:t>
            </w:r>
          </w:p>
        </w:tc>
        <w:tc>
          <w:tcPr>
            <w:tcW w:w="749" w:type="dxa"/>
          </w:tcPr>
          <w:p w14:paraId="4CF91AB6" w14:textId="77777777" w:rsidR="005B24F2" w:rsidRDefault="00000000">
            <w:pPr>
              <w:pStyle w:val="TableParagraph"/>
              <w:ind w:right="1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755" w:type="dxa"/>
          </w:tcPr>
          <w:p w14:paraId="0B82A285" w14:textId="77777777" w:rsidR="005B24F2" w:rsidRDefault="00000000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749" w:type="dxa"/>
          </w:tcPr>
          <w:p w14:paraId="2DA17919" w14:textId="77777777" w:rsidR="005B24F2" w:rsidRDefault="00000000">
            <w:pPr>
              <w:pStyle w:val="TableParagraph"/>
              <w:ind w:right="2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754" w:type="dxa"/>
          </w:tcPr>
          <w:p w14:paraId="26AF7113" w14:textId="77777777" w:rsidR="005B24F2" w:rsidRDefault="00000000">
            <w:pPr>
              <w:pStyle w:val="TableParagraph"/>
              <w:ind w:right="329"/>
              <w:jc w:val="right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749" w:type="dxa"/>
          </w:tcPr>
          <w:p w14:paraId="3391BA33" w14:textId="77777777" w:rsidR="005B24F2" w:rsidRDefault="00000000">
            <w:pPr>
              <w:pStyle w:val="TableParagraph"/>
              <w:ind w:right="3"/>
              <w:rPr>
                <w:sz w:val="15"/>
              </w:rPr>
            </w:pPr>
            <w:r>
              <w:rPr>
                <w:sz w:val="15"/>
              </w:rPr>
              <w:t>4</w:t>
            </w:r>
          </w:p>
        </w:tc>
        <w:tc>
          <w:tcPr>
            <w:tcW w:w="755" w:type="dxa"/>
          </w:tcPr>
          <w:p w14:paraId="78A0F743" w14:textId="77777777" w:rsidR="005B24F2" w:rsidRDefault="00000000">
            <w:pPr>
              <w:pStyle w:val="TableParagraph"/>
              <w:ind w:right="2"/>
              <w:rPr>
                <w:sz w:val="15"/>
              </w:rPr>
            </w:pPr>
            <w:r>
              <w:rPr>
                <w:sz w:val="15"/>
              </w:rPr>
              <w:t>4</w:t>
            </w:r>
          </w:p>
        </w:tc>
        <w:tc>
          <w:tcPr>
            <w:tcW w:w="749" w:type="dxa"/>
          </w:tcPr>
          <w:p w14:paraId="523AC325" w14:textId="77777777" w:rsidR="005B24F2" w:rsidRDefault="00000000">
            <w:pPr>
              <w:pStyle w:val="TableParagraph"/>
              <w:ind w:right="4"/>
              <w:rPr>
                <w:sz w:val="15"/>
              </w:rPr>
            </w:pPr>
            <w:r>
              <w:rPr>
                <w:sz w:val="15"/>
              </w:rPr>
              <w:t>4</w:t>
            </w:r>
          </w:p>
        </w:tc>
        <w:tc>
          <w:tcPr>
            <w:tcW w:w="754" w:type="dxa"/>
          </w:tcPr>
          <w:p w14:paraId="335D3B62" w14:textId="77777777" w:rsidR="005B24F2" w:rsidRDefault="00000000">
            <w:pPr>
              <w:pStyle w:val="TableParagraph"/>
              <w:ind w:right="2"/>
              <w:rPr>
                <w:sz w:val="15"/>
              </w:rPr>
            </w:pPr>
            <w:r>
              <w:rPr>
                <w:sz w:val="15"/>
              </w:rPr>
              <w:t>5</w:t>
            </w:r>
          </w:p>
        </w:tc>
        <w:tc>
          <w:tcPr>
            <w:tcW w:w="749" w:type="dxa"/>
          </w:tcPr>
          <w:p w14:paraId="1ABBE962" w14:textId="77777777" w:rsidR="005B24F2" w:rsidRDefault="00000000">
            <w:pPr>
              <w:pStyle w:val="TableParagraph"/>
              <w:ind w:right="329"/>
              <w:jc w:val="right"/>
              <w:rPr>
                <w:sz w:val="15"/>
              </w:rPr>
            </w:pPr>
            <w:r>
              <w:rPr>
                <w:sz w:val="15"/>
              </w:rPr>
              <w:t>5</w:t>
            </w:r>
          </w:p>
        </w:tc>
        <w:tc>
          <w:tcPr>
            <w:tcW w:w="755" w:type="dxa"/>
          </w:tcPr>
          <w:p w14:paraId="35F512B8" w14:textId="77777777" w:rsidR="005B24F2" w:rsidRDefault="00000000">
            <w:pPr>
              <w:pStyle w:val="TableParagraph"/>
              <w:ind w:right="4"/>
              <w:rPr>
                <w:sz w:val="15"/>
              </w:rPr>
            </w:pPr>
            <w:r>
              <w:rPr>
                <w:sz w:val="15"/>
              </w:rPr>
              <w:t>5</w:t>
            </w:r>
          </w:p>
        </w:tc>
        <w:tc>
          <w:tcPr>
            <w:tcW w:w="781" w:type="dxa"/>
            <w:tcBorders>
              <w:right w:val="nil"/>
            </w:tcBorders>
          </w:tcPr>
          <w:p w14:paraId="15DBE693" w14:textId="77777777" w:rsidR="005B24F2" w:rsidRDefault="00000000">
            <w:pPr>
              <w:pStyle w:val="TableParagraph"/>
              <w:ind w:right="350"/>
              <w:jc w:val="right"/>
              <w:rPr>
                <w:sz w:val="15"/>
              </w:rPr>
            </w:pPr>
            <w:r>
              <w:rPr>
                <w:sz w:val="15"/>
              </w:rPr>
              <w:t>5</w:t>
            </w:r>
          </w:p>
        </w:tc>
      </w:tr>
      <w:tr w:rsidR="005B24F2" w14:paraId="5DA38296" w14:textId="77777777">
        <w:trPr>
          <w:trHeight w:val="239"/>
        </w:trPr>
        <w:tc>
          <w:tcPr>
            <w:tcW w:w="2309" w:type="dxa"/>
            <w:tcBorders>
              <w:left w:val="nil"/>
            </w:tcBorders>
            <w:shd w:val="clear" w:color="auto" w:fill="DFF0FA"/>
          </w:tcPr>
          <w:p w14:paraId="3F1680C9" w14:textId="77777777" w:rsidR="005B24F2" w:rsidRDefault="00000000">
            <w:pPr>
              <w:pStyle w:val="TableParagraph"/>
              <w:tabs>
                <w:tab w:val="left" w:pos="1084"/>
                <w:tab w:val="left" w:pos="1929"/>
              </w:tabs>
              <w:spacing w:before="30"/>
              <w:ind w:left="9"/>
              <w:jc w:val="left"/>
              <w:rPr>
                <w:sz w:val="13"/>
              </w:rPr>
            </w:pPr>
            <w:proofErr w:type="spellStart"/>
            <w:r>
              <w:rPr>
                <w:rFonts w:ascii="黑体" w:eastAsia="黑体" w:hint="eastAsia"/>
                <w:sz w:val="14"/>
              </w:rPr>
              <w:t>减速器长度</w:t>
            </w:r>
            <w:proofErr w:type="spellEnd"/>
            <w:r>
              <w:rPr>
                <w:sz w:val="13"/>
              </w:rPr>
              <w:t>(L)</w:t>
            </w:r>
            <w:r>
              <w:rPr>
                <w:sz w:val="13"/>
              </w:rPr>
              <w:tab/>
              <w:t>Length(L)</w:t>
            </w:r>
            <w:r>
              <w:rPr>
                <w:sz w:val="13"/>
              </w:rPr>
              <w:tab/>
              <w:t>mm</w:t>
            </w:r>
          </w:p>
        </w:tc>
        <w:tc>
          <w:tcPr>
            <w:tcW w:w="749" w:type="dxa"/>
          </w:tcPr>
          <w:p w14:paraId="5D57696C" w14:textId="77777777" w:rsidR="005B24F2" w:rsidRDefault="00000000">
            <w:pPr>
              <w:pStyle w:val="TableParagraph"/>
              <w:ind w:left="168" w:right="168"/>
              <w:rPr>
                <w:sz w:val="15"/>
              </w:rPr>
            </w:pPr>
            <w:r>
              <w:rPr>
                <w:sz w:val="15"/>
              </w:rPr>
              <w:t>19</w:t>
            </w:r>
          </w:p>
        </w:tc>
        <w:tc>
          <w:tcPr>
            <w:tcW w:w="755" w:type="dxa"/>
          </w:tcPr>
          <w:p w14:paraId="7D743C3B" w14:textId="77777777" w:rsidR="005B24F2" w:rsidRDefault="00000000">
            <w:pPr>
              <w:pStyle w:val="TableParagraph"/>
              <w:ind w:left="171" w:right="171"/>
              <w:rPr>
                <w:sz w:val="15"/>
              </w:rPr>
            </w:pPr>
            <w:r>
              <w:rPr>
                <w:sz w:val="15"/>
              </w:rPr>
              <w:t>19</w:t>
            </w:r>
          </w:p>
        </w:tc>
        <w:tc>
          <w:tcPr>
            <w:tcW w:w="749" w:type="dxa"/>
          </w:tcPr>
          <w:p w14:paraId="6F37A821" w14:textId="77777777" w:rsidR="005B24F2" w:rsidRDefault="00000000">
            <w:pPr>
              <w:pStyle w:val="TableParagraph"/>
              <w:ind w:left="168" w:right="168"/>
              <w:rPr>
                <w:sz w:val="15"/>
              </w:rPr>
            </w:pPr>
            <w:r>
              <w:rPr>
                <w:sz w:val="15"/>
              </w:rPr>
              <w:t>21.5</w:t>
            </w:r>
          </w:p>
        </w:tc>
        <w:tc>
          <w:tcPr>
            <w:tcW w:w="754" w:type="dxa"/>
          </w:tcPr>
          <w:p w14:paraId="4539EE34" w14:textId="77777777" w:rsidR="005B24F2" w:rsidRDefault="00000000">
            <w:pPr>
              <w:pStyle w:val="TableParagraph"/>
              <w:ind w:right="225"/>
              <w:jc w:val="right"/>
              <w:rPr>
                <w:sz w:val="15"/>
              </w:rPr>
            </w:pPr>
            <w:r>
              <w:rPr>
                <w:sz w:val="15"/>
              </w:rPr>
              <w:t>21.5</w:t>
            </w:r>
          </w:p>
        </w:tc>
        <w:tc>
          <w:tcPr>
            <w:tcW w:w="749" w:type="dxa"/>
          </w:tcPr>
          <w:p w14:paraId="5A74103D" w14:textId="77777777" w:rsidR="005B24F2" w:rsidRDefault="00000000">
            <w:pPr>
              <w:pStyle w:val="TableParagraph"/>
              <w:ind w:right="284"/>
              <w:jc w:val="right"/>
              <w:rPr>
                <w:sz w:val="15"/>
              </w:rPr>
            </w:pPr>
            <w:r>
              <w:rPr>
                <w:sz w:val="15"/>
              </w:rPr>
              <w:t>24</w:t>
            </w:r>
          </w:p>
        </w:tc>
        <w:tc>
          <w:tcPr>
            <w:tcW w:w="755" w:type="dxa"/>
          </w:tcPr>
          <w:p w14:paraId="319FDBB6" w14:textId="77777777" w:rsidR="005B24F2" w:rsidRDefault="00000000">
            <w:pPr>
              <w:pStyle w:val="TableParagraph"/>
              <w:ind w:left="171" w:right="173"/>
              <w:rPr>
                <w:sz w:val="15"/>
              </w:rPr>
            </w:pPr>
            <w:r>
              <w:rPr>
                <w:sz w:val="15"/>
              </w:rPr>
              <w:t>24</w:t>
            </w:r>
          </w:p>
        </w:tc>
        <w:tc>
          <w:tcPr>
            <w:tcW w:w="749" w:type="dxa"/>
          </w:tcPr>
          <w:p w14:paraId="5CBCB001" w14:textId="77777777" w:rsidR="005B24F2" w:rsidRDefault="00000000">
            <w:pPr>
              <w:pStyle w:val="TableParagraph"/>
              <w:ind w:left="168" w:right="169"/>
              <w:rPr>
                <w:sz w:val="15"/>
              </w:rPr>
            </w:pPr>
            <w:r>
              <w:rPr>
                <w:sz w:val="15"/>
              </w:rPr>
              <w:t>24</w:t>
            </w:r>
          </w:p>
        </w:tc>
        <w:tc>
          <w:tcPr>
            <w:tcW w:w="754" w:type="dxa"/>
          </w:tcPr>
          <w:p w14:paraId="4DB8FCDD" w14:textId="77777777" w:rsidR="005B24F2" w:rsidRDefault="00000000">
            <w:pPr>
              <w:pStyle w:val="TableParagraph"/>
              <w:ind w:left="205" w:right="207"/>
              <w:rPr>
                <w:sz w:val="15"/>
              </w:rPr>
            </w:pPr>
            <w:r>
              <w:rPr>
                <w:sz w:val="15"/>
              </w:rPr>
              <w:t>26.5</w:t>
            </w:r>
          </w:p>
        </w:tc>
        <w:tc>
          <w:tcPr>
            <w:tcW w:w="749" w:type="dxa"/>
          </w:tcPr>
          <w:p w14:paraId="4CC996B5" w14:textId="77777777" w:rsidR="005B24F2" w:rsidRDefault="00000000">
            <w:pPr>
              <w:pStyle w:val="TableParagraph"/>
              <w:ind w:right="224"/>
              <w:jc w:val="right"/>
              <w:rPr>
                <w:sz w:val="15"/>
              </w:rPr>
            </w:pPr>
            <w:r>
              <w:rPr>
                <w:sz w:val="15"/>
              </w:rPr>
              <w:t>26.5</w:t>
            </w:r>
          </w:p>
        </w:tc>
        <w:tc>
          <w:tcPr>
            <w:tcW w:w="755" w:type="dxa"/>
          </w:tcPr>
          <w:p w14:paraId="6CA77139" w14:textId="77777777" w:rsidR="005B24F2" w:rsidRDefault="00000000">
            <w:pPr>
              <w:pStyle w:val="TableParagraph"/>
              <w:ind w:left="171" w:right="175"/>
              <w:rPr>
                <w:sz w:val="15"/>
              </w:rPr>
            </w:pPr>
            <w:r>
              <w:rPr>
                <w:sz w:val="15"/>
              </w:rPr>
              <w:t>26.5</w:t>
            </w:r>
          </w:p>
        </w:tc>
        <w:tc>
          <w:tcPr>
            <w:tcW w:w="781" w:type="dxa"/>
            <w:tcBorders>
              <w:right w:val="nil"/>
            </w:tcBorders>
          </w:tcPr>
          <w:p w14:paraId="6EAF7EE1" w14:textId="77777777" w:rsidR="005B24F2" w:rsidRDefault="00000000">
            <w:pPr>
              <w:pStyle w:val="TableParagraph"/>
              <w:ind w:right="244"/>
              <w:jc w:val="right"/>
              <w:rPr>
                <w:sz w:val="15"/>
              </w:rPr>
            </w:pPr>
            <w:r>
              <w:rPr>
                <w:sz w:val="15"/>
              </w:rPr>
              <w:t>26.5</w:t>
            </w:r>
          </w:p>
        </w:tc>
      </w:tr>
      <w:tr w:rsidR="005B24F2" w14:paraId="1CC9E04C" w14:textId="77777777">
        <w:trPr>
          <w:trHeight w:val="240"/>
        </w:trPr>
        <w:tc>
          <w:tcPr>
            <w:tcW w:w="2309" w:type="dxa"/>
            <w:tcBorders>
              <w:left w:val="nil"/>
            </w:tcBorders>
            <w:shd w:val="clear" w:color="auto" w:fill="DFF0FA"/>
          </w:tcPr>
          <w:p w14:paraId="64D59047" w14:textId="77777777" w:rsidR="005B24F2" w:rsidRDefault="00000000">
            <w:pPr>
              <w:pStyle w:val="TableParagraph"/>
              <w:tabs>
                <w:tab w:val="left" w:pos="781"/>
                <w:tab w:val="left" w:pos="1840"/>
              </w:tabs>
              <w:spacing w:before="30"/>
              <w:ind w:left="9"/>
              <w:jc w:val="left"/>
              <w:rPr>
                <w:sz w:val="13"/>
              </w:rPr>
            </w:pPr>
            <w:proofErr w:type="spellStart"/>
            <w:r>
              <w:rPr>
                <w:rFonts w:ascii="黑体" w:eastAsia="黑体" w:hint="eastAsia"/>
                <w:sz w:val="14"/>
              </w:rPr>
              <w:t>空载转速</w:t>
            </w:r>
            <w:proofErr w:type="spellEnd"/>
            <w:r>
              <w:rPr>
                <w:rFonts w:ascii="黑体" w:eastAsia="黑体" w:hint="eastAsia"/>
                <w:sz w:val="14"/>
              </w:rPr>
              <w:tab/>
            </w:r>
            <w:r>
              <w:rPr>
                <w:sz w:val="13"/>
              </w:rPr>
              <w:t>No-load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speed</w:t>
            </w:r>
            <w:r>
              <w:rPr>
                <w:sz w:val="13"/>
              </w:rPr>
              <w:tab/>
              <w:t>r</w:t>
            </w:r>
            <w:r>
              <w:rPr>
                <w:rFonts w:ascii="黑体" w:eastAsia="黑体" w:hint="eastAsia"/>
                <w:sz w:val="13"/>
              </w:rPr>
              <w:t>/</w:t>
            </w:r>
            <w:r>
              <w:rPr>
                <w:sz w:val="13"/>
              </w:rPr>
              <w:t>min</w:t>
            </w:r>
          </w:p>
        </w:tc>
        <w:tc>
          <w:tcPr>
            <w:tcW w:w="749" w:type="dxa"/>
          </w:tcPr>
          <w:p w14:paraId="700CE130" w14:textId="77777777" w:rsidR="005B24F2" w:rsidRDefault="00000000">
            <w:pPr>
              <w:pStyle w:val="TableParagraph"/>
              <w:ind w:left="132" w:right="170"/>
              <w:rPr>
                <w:sz w:val="15"/>
              </w:rPr>
            </w:pPr>
            <w:r>
              <w:rPr>
                <w:sz w:val="15"/>
              </w:rPr>
              <w:t>500</w:t>
            </w:r>
          </w:p>
        </w:tc>
        <w:tc>
          <w:tcPr>
            <w:tcW w:w="755" w:type="dxa"/>
          </w:tcPr>
          <w:p w14:paraId="3927CFC5" w14:textId="77777777" w:rsidR="005B24F2" w:rsidRDefault="00000000">
            <w:pPr>
              <w:pStyle w:val="TableParagraph"/>
              <w:ind w:left="355"/>
              <w:jc w:val="left"/>
              <w:rPr>
                <w:sz w:val="15"/>
              </w:rPr>
            </w:pPr>
            <w:r>
              <w:rPr>
                <w:sz w:val="15"/>
              </w:rPr>
              <w:t>300</w:t>
            </w:r>
          </w:p>
        </w:tc>
        <w:tc>
          <w:tcPr>
            <w:tcW w:w="749" w:type="dxa"/>
          </w:tcPr>
          <w:p w14:paraId="475A909B" w14:textId="77777777" w:rsidR="005B24F2" w:rsidRDefault="00000000">
            <w:pPr>
              <w:pStyle w:val="TableParagraph"/>
              <w:ind w:left="168" w:right="169"/>
              <w:rPr>
                <w:sz w:val="15"/>
              </w:rPr>
            </w:pPr>
            <w:r>
              <w:rPr>
                <w:sz w:val="15"/>
              </w:rPr>
              <w:t>167</w:t>
            </w:r>
          </w:p>
        </w:tc>
        <w:tc>
          <w:tcPr>
            <w:tcW w:w="754" w:type="dxa"/>
          </w:tcPr>
          <w:p w14:paraId="786A748E" w14:textId="77777777" w:rsidR="005B24F2" w:rsidRDefault="00000000">
            <w:pPr>
              <w:pStyle w:val="TableParagraph"/>
              <w:ind w:right="246"/>
              <w:jc w:val="right"/>
              <w:rPr>
                <w:sz w:val="15"/>
              </w:rPr>
            </w:pPr>
            <w:r>
              <w:rPr>
                <w:sz w:val="15"/>
              </w:rPr>
              <w:t>100</w:t>
            </w:r>
          </w:p>
        </w:tc>
        <w:tc>
          <w:tcPr>
            <w:tcW w:w="749" w:type="dxa"/>
          </w:tcPr>
          <w:p w14:paraId="27065B28" w14:textId="77777777" w:rsidR="005B24F2" w:rsidRDefault="00000000">
            <w:pPr>
              <w:pStyle w:val="TableParagraph"/>
              <w:ind w:right="284"/>
              <w:jc w:val="right"/>
              <w:rPr>
                <w:sz w:val="15"/>
              </w:rPr>
            </w:pPr>
            <w:r>
              <w:rPr>
                <w:sz w:val="15"/>
              </w:rPr>
              <w:t>60</w:t>
            </w:r>
          </w:p>
        </w:tc>
        <w:tc>
          <w:tcPr>
            <w:tcW w:w="755" w:type="dxa"/>
          </w:tcPr>
          <w:p w14:paraId="39E3D2D7" w14:textId="77777777" w:rsidR="005B24F2" w:rsidRDefault="00000000">
            <w:pPr>
              <w:pStyle w:val="TableParagraph"/>
              <w:ind w:left="171" w:right="173"/>
              <w:rPr>
                <w:sz w:val="15"/>
              </w:rPr>
            </w:pPr>
            <w:r>
              <w:rPr>
                <w:sz w:val="15"/>
              </w:rPr>
              <w:t>40</w:t>
            </w:r>
          </w:p>
        </w:tc>
        <w:tc>
          <w:tcPr>
            <w:tcW w:w="749" w:type="dxa"/>
          </w:tcPr>
          <w:p w14:paraId="741C5C9E" w14:textId="77777777" w:rsidR="005B24F2" w:rsidRDefault="00000000">
            <w:pPr>
              <w:pStyle w:val="TableParagraph"/>
              <w:ind w:left="168" w:right="169"/>
              <w:rPr>
                <w:sz w:val="15"/>
              </w:rPr>
            </w:pPr>
            <w:r>
              <w:rPr>
                <w:sz w:val="15"/>
              </w:rPr>
              <w:t>30</w:t>
            </w:r>
          </w:p>
        </w:tc>
        <w:tc>
          <w:tcPr>
            <w:tcW w:w="754" w:type="dxa"/>
          </w:tcPr>
          <w:p w14:paraId="7F1A036B" w14:textId="77777777" w:rsidR="005B24F2" w:rsidRDefault="00000000">
            <w:pPr>
              <w:pStyle w:val="TableParagraph"/>
              <w:ind w:left="204" w:right="207"/>
              <w:rPr>
                <w:sz w:val="15"/>
              </w:rPr>
            </w:pPr>
            <w:r>
              <w:rPr>
                <w:sz w:val="15"/>
              </w:rPr>
              <w:t>20</w:t>
            </w:r>
          </w:p>
        </w:tc>
        <w:tc>
          <w:tcPr>
            <w:tcW w:w="749" w:type="dxa"/>
          </w:tcPr>
          <w:p w14:paraId="240220F9" w14:textId="77777777" w:rsidR="005B24F2" w:rsidRDefault="00000000">
            <w:pPr>
              <w:pStyle w:val="TableParagraph"/>
              <w:ind w:right="285"/>
              <w:jc w:val="right"/>
              <w:rPr>
                <w:sz w:val="15"/>
              </w:rPr>
            </w:pPr>
            <w:r>
              <w:rPr>
                <w:sz w:val="15"/>
              </w:rPr>
              <w:t>15</w:t>
            </w:r>
          </w:p>
        </w:tc>
        <w:tc>
          <w:tcPr>
            <w:tcW w:w="755" w:type="dxa"/>
          </w:tcPr>
          <w:p w14:paraId="00B7C91A" w14:textId="77777777" w:rsidR="005B24F2" w:rsidRDefault="00000000">
            <w:pPr>
              <w:pStyle w:val="TableParagraph"/>
              <w:ind w:left="171" w:right="175"/>
              <w:rPr>
                <w:sz w:val="15"/>
              </w:rPr>
            </w:pPr>
            <w:r>
              <w:rPr>
                <w:sz w:val="15"/>
              </w:rPr>
              <w:t>12</w:t>
            </w:r>
          </w:p>
        </w:tc>
        <w:tc>
          <w:tcPr>
            <w:tcW w:w="781" w:type="dxa"/>
            <w:tcBorders>
              <w:right w:val="nil"/>
            </w:tcBorders>
          </w:tcPr>
          <w:p w14:paraId="25AA995A" w14:textId="77777777" w:rsidR="005B24F2" w:rsidRDefault="00000000">
            <w:pPr>
              <w:pStyle w:val="TableParagraph"/>
              <w:ind w:right="248"/>
              <w:jc w:val="right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</w:tr>
      <w:tr w:rsidR="005B24F2" w14:paraId="6D0DC79C" w14:textId="77777777">
        <w:trPr>
          <w:trHeight w:val="239"/>
        </w:trPr>
        <w:tc>
          <w:tcPr>
            <w:tcW w:w="2309" w:type="dxa"/>
            <w:tcBorders>
              <w:left w:val="nil"/>
            </w:tcBorders>
            <w:shd w:val="clear" w:color="auto" w:fill="DFF0FA"/>
          </w:tcPr>
          <w:p w14:paraId="07AE9758" w14:textId="77777777" w:rsidR="005B24F2" w:rsidRDefault="00000000">
            <w:pPr>
              <w:pStyle w:val="TableParagraph"/>
              <w:tabs>
                <w:tab w:val="left" w:pos="781"/>
                <w:tab w:val="left" w:pos="1840"/>
              </w:tabs>
              <w:spacing w:before="29"/>
              <w:ind w:left="9"/>
              <w:jc w:val="left"/>
              <w:rPr>
                <w:sz w:val="13"/>
              </w:rPr>
            </w:pPr>
            <w:proofErr w:type="spellStart"/>
            <w:r>
              <w:rPr>
                <w:rFonts w:ascii="黑体" w:eastAsia="黑体" w:hint="eastAsia"/>
                <w:sz w:val="14"/>
              </w:rPr>
              <w:t>额定转速</w:t>
            </w:r>
            <w:proofErr w:type="spellEnd"/>
            <w:r>
              <w:rPr>
                <w:rFonts w:ascii="黑体" w:eastAsia="黑体" w:hint="eastAsia"/>
                <w:sz w:val="14"/>
              </w:rPr>
              <w:tab/>
            </w:r>
            <w:r>
              <w:rPr>
                <w:sz w:val="13"/>
              </w:rPr>
              <w:t>Rated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speed</w:t>
            </w:r>
            <w:r>
              <w:rPr>
                <w:sz w:val="13"/>
              </w:rPr>
              <w:tab/>
              <w:t>r</w:t>
            </w:r>
            <w:r>
              <w:rPr>
                <w:rFonts w:ascii="黑体" w:eastAsia="黑体" w:hint="eastAsia"/>
                <w:sz w:val="13"/>
              </w:rPr>
              <w:t>/</w:t>
            </w:r>
            <w:r>
              <w:rPr>
                <w:sz w:val="13"/>
              </w:rPr>
              <w:t>min</w:t>
            </w:r>
          </w:p>
        </w:tc>
        <w:tc>
          <w:tcPr>
            <w:tcW w:w="749" w:type="dxa"/>
            <w:shd w:val="clear" w:color="auto" w:fill="FF0000"/>
          </w:tcPr>
          <w:p w14:paraId="4FF0D0FD" w14:textId="77777777" w:rsidR="005B24F2" w:rsidRDefault="00000000">
            <w:pPr>
              <w:pStyle w:val="TableParagraph"/>
              <w:ind w:left="168" w:right="168"/>
              <w:rPr>
                <w:sz w:val="15"/>
              </w:rPr>
            </w:pPr>
            <w:r>
              <w:rPr>
                <w:sz w:val="15"/>
              </w:rPr>
              <w:t>383</w:t>
            </w:r>
          </w:p>
        </w:tc>
        <w:tc>
          <w:tcPr>
            <w:tcW w:w="755" w:type="dxa"/>
            <w:shd w:val="clear" w:color="auto" w:fill="FF0000"/>
          </w:tcPr>
          <w:p w14:paraId="648E5D13" w14:textId="77777777" w:rsidR="005B24F2" w:rsidRDefault="00000000">
            <w:pPr>
              <w:pStyle w:val="TableParagraph"/>
              <w:ind w:left="245"/>
              <w:jc w:val="left"/>
              <w:rPr>
                <w:sz w:val="15"/>
              </w:rPr>
            </w:pPr>
            <w:r>
              <w:rPr>
                <w:sz w:val="15"/>
              </w:rPr>
              <w:t>230</w:t>
            </w:r>
          </w:p>
        </w:tc>
        <w:tc>
          <w:tcPr>
            <w:tcW w:w="749" w:type="dxa"/>
            <w:shd w:val="clear" w:color="auto" w:fill="FF0000"/>
          </w:tcPr>
          <w:p w14:paraId="44959E49" w14:textId="77777777" w:rsidR="005B24F2" w:rsidRDefault="00000000">
            <w:pPr>
              <w:pStyle w:val="TableParagraph"/>
              <w:ind w:left="168" w:right="169"/>
              <w:rPr>
                <w:sz w:val="15"/>
              </w:rPr>
            </w:pPr>
            <w:r>
              <w:rPr>
                <w:sz w:val="15"/>
              </w:rPr>
              <w:t>128</w:t>
            </w:r>
          </w:p>
        </w:tc>
        <w:tc>
          <w:tcPr>
            <w:tcW w:w="754" w:type="dxa"/>
            <w:shd w:val="clear" w:color="auto" w:fill="FF0000"/>
          </w:tcPr>
          <w:p w14:paraId="3AE61E14" w14:textId="77777777" w:rsidR="005B24F2" w:rsidRDefault="00000000">
            <w:pPr>
              <w:pStyle w:val="TableParagraph"/>
              <w:ind w:right="288"/>
              <w:jc w:val="right"/>
              <w:rPr>
                <w:sz w:val="15"/>
              </w:rPr>
            </w:pPr>
            <w:r>
              <w:rPr>
                <w:sz w:val="15"/>
              </w:rPr>
              <w:t>77</w:t>
            </w:r>
          </w:p>
        </w:tc>
        <w:tc>
          <w:tcPr>
            <w:tcW w:w="749" w:type="dxa"/>
            <w:shd w:val="clear" w:color="auto" w:fill="FF0000"/>
          </w:tcPr>
          <w:p w14:paraId="291CAAA7" w14:textId="77777777" w:rsidR="005B24F2" w:rsidRDefault="00000000">
            <w:pPr>
              <w:pStyle w:val="TableParagraph"/>
              <w:ind w:right="284"/>
              <w:jc w:val="right"/>
              <w:rPr>
                <w:sz w:val="15"/>
              </w:rPr>
            </w:pPr>
            <w:r>
              <w:rPr>
                <w:sz w:val="15"/>
              </w:rPr>
              <w:t>46</w:t>
            </w:r>
          </w:p>
        </w:tc>
        <w:tc>
          <w:tcPr>
            <w:tcW w:w="755" w:type="dxa"/>
            <w:shd w:val="clear" w:color="auto" w:fill="FF0000"/>
          </w:tcPr>
          <w:p w14:paraId="4BCB83C9" w14:textId="77777777" w:rsidR="005B24F2" w:rsidRDefault="00000000">
            <w:pPr>
              <w:pStyle w:val="TableParagraph"/>
              <w:ind w:left="171" w:right="173"/>
              <w:rPr>
                <w:sz w:val="15"/>
              </w:rPr>
            </w:pPr>
            <w:r>
              <w:rPr>
                <w:sz w:val="15"/>
              </w:rPr>
              <w:t>31</w:t>
            </w:r>
          </w:p>
        </w:tc>
        <w:tc>
          <w:tcPr>
            <w:tcW w:w="749" w:type="dxa"/>
            <w:shd w:val="clear" w:color="auto" w:fill="FF0000"/>
          </w:tcPr>
          <w:p w14:paraId="598B9BEC" w14:textId="77777777" w:rsidR="005B24F2" w:rsidRDefault="00000000">
            <w:pPr>
              <w:pStyle w:val="TableParagraph"/>
              <w:ind w:left="168" w:right="169"/>
              <w:rPr>
                <w:sz w:val="15"/>
              </w:rPr>
            </w:pPr>
            <w:r>
              <w:rPr>
                <w:sz w:val="15"/>
              </w:rPr>
              <w:t>23</w:t>
            </w:r>
          </w:p>
        </w:tc>
        <w:tc>
          <w:tcPr>
            <w:tcW w:w="754" w:type="dxa"/>
            <w:shd w:val="clear" w:color="auto" w:fill="FF0000"/>
          </w:tcPr>
          <w:p w14:paraId="5BE987C5" w14:textId="77777777" w:rsidR="005B24F2" w:rsidRDefault="00000000">
            <w:pPr>
              <w:pStyle w:val="TableParagraph"/>
              <w:ind w:left="204" w:right="207"/>
              <w:rPr>
                <w:sz w:val="15"/>
              </w:rPr>
            </w:pPr>
            <w:r>
              <w:rPr>
                <w:sz w:val="15"/>
              </w:rPr>
              <w:t>16</w:t>
            </w:r>
          </w:p>
        </w:tc>
        <w:tc>
          <w:tcPr>
            <w:tcW w:w="749" w:type="dxa"/>
            <w:shd w:val="clear" w:color="auto" w:fill="FF0000"/>
          </w:tcPr>
          <w:p w14:paraId="290A8502" w14:textId="77777777" w:rsidR="005B24F2" w:rsidRDefault="00000000">
            <w:pPr>
              <w:pStyle w:val="TableParagraph"/>
              <w:ind w:right="285"/>
              <w:jc w:val="right"/>
              <w:rPr>
                <w:sz w:val="15"/>
              </w:rPr>
            </w:pPr>
            <w:r>
              <w:rPr>
                <w:sz w:val="15"/>
              </w:rPr>
              <w:t>12</w:t>
            </w:r>
          </w:p>
        </w:tc>
        <w:tc>
          <w:tcPr>
            <w:tcW w:w="755" w:type="dxa"/>
            <w:shd w:val="clear" w:color="auto" w:fill="FF0000"/>
          </w:tcPr>
          <w:p w14:paraId="139D5B8C" w14:textId="77777777" w:rsidR="005B24F2" w:rsidRDefault="00000000">
            <w:pPr>
              <w:pStyle w:val="TableParagraph"/>
              <w:ind w:left="171" w:right="175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781" w:type="dxa"/>
            <w:tcBorders>
              <w:right w:val="nil"/>
            </w:tcBorders>
            <w:shd w:val="clear" w:color="auto" w:fill="FF0000"/>
          </w:tcPr>
          <w:p w14:paraId="16CDB7B8" w14:textId="77777777" w:rsidR="005B24F2" w:rsidRDefault="00000000">
            <w:pPr>
              <w:pStyle w:val="TableParagraph"/>
              <w:ind w:right="286"/>
              <w:jc w:val="right"/>
              <w:rPr>
                <w:sz w:val="15"/>
              </w:rPr>
            </w:pPr>
            <w:r>
              <w:rPr>
                <w:sz w:val="15"/>
              </w:rPr>
              <w:t>8.5</w:t>
            </w:r>
          </w:p>
        </w:tc>
      </w:tr>
      <w:tr w:rsidR="005B24F2" w14:paraId="56DFC66B" w14:textId="77777777">
        <w:trPr>
          <w:trHeight w:val="263"/>
        </w:trPr>
        <w:tc>
          <w:tcPr>
            <w:tcW w:w="2309" w:type="dxa"/>
            <w:tcBorders>
              <w:left w:val="nil"/>
            </w:tcBorders>
            <w:shd w:val="clear" w:color="auto" w:fill="DFF0FA"/>
          </w:tcPr>
          <w:p w14:paraId="44AFAD99" w14:textId="77777777" w:rsidR="005B24F2" w:rsidRDefault="00000000">
            <w:pPr>
              <w:pStyle w:val="TableParagraph"/>
              <w:tabs>
                <w:tab w:val="left" w:pos="791"/>
                <w:tab w:val="left" w:pos="1904"/>
              </w:tabs>
              <w:spacing w:before="42"/>
              <w:ind w:left="9"/>
              <w:jc w:val="left"/>
              <w:rPr>
                <w:sz w:val="13"/>
              </w:rPr>
            </w:pPr>
            <w:proofErr w:type="spellStart"/>
            <w:r>
              <w:rPr>
                <w:rFonts w:ascii="黑体" w:eastAsia="黑体" w:hint="eastAsia"/>
                <w:sz w:val="14"/>
              </w:rPr>
              <w:t>额定转矩</w:t>
            </w:r>
            <w:proofErr w:type="spellEnd"/>
            <w:r>
              <w:rPr>
                <w:rFonts w:ascii="黑体" w:eastAsia="黑体" w:hint="eastAsia"/>
                <w:sz w:val="14"/>
              </w:rPr>
              <w:tab/>
            </w:r>
            <w:r>
              <w:rPr>
                <w:sz w:val="13"/>
              </w:rPr>
              <w:t>Rated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torque</w:t>
            </w:r>
            <w:r>
              <w:rPr>
                <w:sz w:val="13"/>
              </w:rPr>
              <w:tab/>
            </w:r>
            <w:proofErr w:type="spellStart"/>
            <w:r>
              <w:rPr>
                <w:sz w:val="13"/>
              </w:rPr>
              <w:t>N.m</w:t>
            </w:r>
            <w:proofErr w:type="spellEnd"/>
          </w:p>
        </w:tc>
        <w:tc>
          <w:tcPr>
            <w:tcW w:w="749" w:type="dxa"/>
            <w:shd w:val="clear" w:color="auto" w:fill="FF0000"/>
          </w:tcPr>
          <w:p w14:paraId="22A39F39" w14:textId="77777777" w:rsidR="005B24F2" w:rsidRDefault="00000000">
            <w:pPr>
              <w:pStyle w:val="TableParagraph"/>
              <w:spacing w:before="46"/>
              <w:ind w:left="168" w:right="169"/>
              <w:rPr>
                <w:sz w:val="15"/>
              </w:rPr>
            </w:pPr>
            <w:r>
              <w:rPr>
                <w:sz w:val="15"/>
              </w:rPr>
              <w:t>0.03</w:t>
            </w:r>
          </w:p>
        </w:tc>
        <w:tc>
          <w:tcPr>
            <w:tcW w:w="755" w:type="dxa"/>
            <w:shd w:val="clear" w:color="auto" w:fill="FF0000"/>
          </w:tcPr>
          <w:p w14:paraId="7A2022F9" w14:textId="77777777" w:rsidR="005B24F2" w:rsidRDefault="00000000">
            <w:pPr>
              <w:pStyle w:val="TableParagraph"/>
              <w:spacing w:before="46"/>
              <w:ind w:left="225"/>
              <w:jc w:val="left"/>
              <w:rPr>
                <w:sz w:val="15"/>
              </w:rPr>
            </w:pPr>
            <w:r>
              <w:rPr>
                <w:sz w:val="15"/>
              </w:rPr>
              <w:t>0.05</w:t>
            </w:r>
          </w:p>
        </w:tc>
        <w:tc>
          <w:tcPr>
            <w:tcW w:w="749" w:type="dxa"/>
            <w:shd w:val="clear" w:color="auto" w:fill="FF0000"/>
          </w:tcPr>
          <w:p w14:paraId="3DEA9F6C" w14:textId="77777777" w:rsidR="005B24F2" w:rsidRDefault="00000000">
            <w:pPr>
              <w:pStyle w:val="TableParagraph"/>
              <w:spacing w:before="46"/>
              <w:ind w:left="168" w:right="168"/>
              <w:rPr>
                <w:sz w:val="15"/>
              </w:rPr>
            </w:pPr>
            <w:r>
              <w:rPr>
                <w:sz w:val="15"/>
              </w:rPr>
              <w:t>0.09</w:t>
            </w:r>
          </w:p>
        </w:tc>
        <w:tc>
          <w:tcPr>
            <w:tcW w:w="754" w:type="dxa"/>
            <w:shd w:val="clear" w:color="auto" w:fill="FF0000"/>
          </w:tcPr>
          <w:p w14:paraId="6CF2BA8A" w14:textId="77777777" w:rsidR="005B24F2" w:rsidRDefault="00000000">
            <w:pPr>
              <w:pStyle w:val="TableParagraph"/>
              <w:spacing w:before="46"/>
              <w:ind w:right="225"/>
              <w:jc w:val="right"/>
              <w:rPr>
                <w:sz w:val="15"/>
              </w:rPr>
            </w:pPr>
            <w:r>
              <w:rPr>
                <w:sz w:val="15"/>
              </w:rPr>
              <w:t>0.15</w:t>
            </w:r>
          </w:p>
        </w:tc>
        <w:tc>
          <w:tcPr>
            <w:tcW w:w="749" w:type="dxa"/>
            <w:shd w:val="clear" w:color="auto" w:fill="FF0000"/>
          </w:tcPr>
          <w:p w14:paraId="36EB24D6" w14:textId="77777777" w:rsidR="005B24F2" w:rsidRDefault="00000000">
            <w:pPr>
              <w:pStyle w:val="TableParagraph"/>
              <w:spacing w:before="46"/>
              <w:ind w:right="223"/>
              <w:jc w:val="right"/>
              <w:rPr>
                <w:sz w:val="15"/>
              </w:rPr>
            </w:pPr>
            <w:r>
              <w:rPr>
                <w:sz w:val="15"/>
              </w:rPr>
              <w:t>0.23</w:t>
            </w:r>
          </w:p>
        </w:tc>
        <w:tc>
          <w:tcPr>
            <w:tcW w:w="755" w:type="dxa"/>
            <w:shd w:val="clear" w:color="auto" w:fill="FF0000"/>
          </w:tcPr>
          <w:p w14:paraId="75F10460" w14:textId="77777777" w:rsidR="005B24F2" w:rsidRDefault="00000000">
            <w:pPr>
              <w:pStyle w:val="TableParagraph"/>
              <w:spacing w:before="46"/>
              <w:ind w:left="171" w:right="174"/>
              <w:rPr>
                <w:sz w:val="15"/>
              </w:rPr>
            </w:pPr>
            <w:r>
              <w:rPr>
                <w:sz w:val="15"/>
              </w:rPr>
              <w:t>0.35</w:t>
            </w:r>
          </w:p>
        </w:tc>
        <w:tc>
          <w:tcPr>
            <w:tcW w:w="749" w:type="dxa"/>
            <w:shd w:val="clear" w:color="auto" w:fill="FF0000"/>
          </w:tcPr>
          <w:p w14:paraId="3A41C086" w14:textId="77777777" w:rsidR="005B24F2" w:rsidRDefault="00000000">
            <w:pPr>
              <w:pStyle w:val="TableParagraph"/>
              <w:spacing w:before="46"/>
              <w:ind w:left="168" w:right="170"/>
              <w:rPr>
                <w:sz w:val="15"/>
              </w:rPr>
            </w:pPr>
            <w:r>
              <w:rPr>
                <w:sz w:val="15"/>
              </w:rPr>
              <w:t>0.46</w:t>
            </w:r>
          </w:p>
        </w:tc>
        <w:tc>
          <w:tcPr>
            <w:tcW w:w="754" w:type="dxa"/>
            <w:shd w:val="clear" w:color="auto" w:fill="FF0000"/>
          </w:tcPr>
          <w:p w14:paraId="0783B305" w14:textId="77777777" w:rsidR="005B24F2" w:rsidRDefault="00000000">
            <w:pPr>
              <w:pStyle w:val="TableParagraph"/>
              <w:spacing w:before="46"/>
              <w:ind w:left="205" w:right="206"/>
              <w:rPr>
                <w:sz w:val="15"/>
              </w:rPr>
            </w:pPr>
            <w:r>
              <w:rPr>
                <w:sz w:val="15"/>
              </w:rPr>
              <w:t>0.6</w:t>
            </w:r>
          </w:p>
        </w:tc>
        <w:tc>
          <w:tcPr>
            <w:tcW w:w="749" w:type="dxa"/>
            <w:shd w:val="clear" w:color="auto" w:fill="FF0000"/>
          </w:tcPr>
          <w:p w14:paraId="62776E3A" w14:textId="77777777" w:rsidR="005B24F2" w:rsidRDefault="00000000">
            <w:pPr>
              <w:pStyle w:val="TableParagraph"/>
              <w:spacing w:before="46"/>
              <w:ind w:right="265"/>
              <w:jc w:val="right"/>
              <w:rPr>
                <w:sz w:val="15"/>
              </w:rPr>
            </w:pPr>
            <w:r>
              <w:rPr>
                <w:sz w:val="15"/>
              </w:rPr>
              <w:t>0.6</w:t>
            </w:r>
          </w:p>
        </w:tc>
        <w:tc>
          <w:tcPr>
            <w:tcW w:w="755" w:type="dxa"/>
            <w:shd w:val="clear" w:color="auto" w:fill="FF0000"/>
          </w:tcPr>
          <w:p w14:paraId="1ACC95BE" w14:textId="77777777" w:rsidR="005B24F2" w:rsidRDefault="00000000">
            <w:pPr>
              <w:pStyle w:val="TableParagraph"/>
              <w:spacing w:before="46"/>
              <w:ind w:left="171" w:right="174"/>
              <w:rPr>
                <w:sz w:val="15"/>
              </w:rPr>
            </w:pPr>
            <w:r>
              <w:rPr>
                <w:sz w:val="15"/>
              </w:rPr>
              <w:t>0.6</w:t>
            </w:r>
          </w:p>
        </w:tc>
        <w:tc>
          <w:tcPr>
            <w:tcW w:w="781" w:type="dxa"/>
            <w:tcBorders>
              <w:right w:val="nil"/>
            </w:tcBorders>
            <w:shd w:val="clear" w:color="auto" w:fill="FF0000"/>
          </w:tcPr>
          <w:p w14:paraId="3599585D" w14:textId="77777777" w:rsidR="005B24F2" w:rsidRDefault="00000000">
            <w:pPr>
              <w:pStyle w:val="TableParagraph"/>
              <w:spacing w:before="46"/>
              <w:ind w:right="286"/>
              <w:jc w:val="right"/>
              <w:rPr>
                <w:sz w:val="15"/>
              </w:rPr>
            </w:pPr>
            <w:r>
              <w:rPr>
                <w:sz w:val="15"/>
              </w:rPr>
              <w:t>0.6</w:t>
            </w:r>
          </w:p>
        </w:tc>
      </w:tr>
      <w:tr w:rsidR="005B24F2" w14:paraId="5D65C5B0" w14:textId="77777777">
        <w:trPr>
          <w:trHeight w:val="384"/>
        </w:trPr>
        <w:tc>
          <w:tcPr>
            <w:tcW w:w="2309" w:type="dxa"/>
            <w:tcBorders>
              <w:left w:val="nil"/>
            </w:tcBorders>
            <w:shd w:val="clear" w:color="auto" w:fill="DFF0FA"/>
          </w:tcPr>
          <w:p w14:paraId="61CBE085" w14:textId="77777777" w:rsidR="005B24F2" w:rsidRDefault="00000000">
            <w:pPr>
              <w:pStyle w:val="TableParagraph"/>
              <w:tabs>
                <w:tab w:val="left" w:pos="1900"/>
              </w:tabs>
              <w:spacing w:before="28"/>
              <w:ind w:left="9" w:right="163"/>
              <w:jc w:val="left"/>
              <w:rPr>
                <w:sz w:val="13"/>
              </w:rPr>
            </w:pPr>
            <w:proofErr w:type="spellStart"/>
            <w:r>
              <w:rPr>
                <w:rFonts w:ascii="黑体" w:eastAsia="黑体" w:hint="eastAsia"/>
                <w:sz w:val="14"/>
              </w:rPr>
              <w:t>最大瞬间允许负载</w:t>
            </w:r>
            <w:proofErr w:type="spellEnd"/>
            <w:r>
              <w:rPr>
                <w:rFonts w:ascii="黑体" w:eastAsia="黑体" w:hint="eastAsia"/>
                <w:sz w:val="14"/>
              </w:rPr>
              <w:tab/>
            </w:r>
            <w:proofErr w:type="spellStart"/>
            <w:r>
              <w:rPr>
                <w:spacing w:val="-6"/>
                <w:sz w:val="13"/>
              </w:rPr>
              <w:t>N.m</w:t>
            </w:r>
            <w:proofErr w:type="spellEnd"/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Max. permissible load in a short</w:t>
            </w:r>
            <w:r>
              <w:rPr>
                <w:spacing w:val="-14"/>
                <w:sz w:val="13"/>
              </w:rPr>
              <w:t xml:space="preserve"> </w:t>
            </w:r>
            <w:r>
              <w:rPr>
                <w:sz w:val="13"/>
              </w:rPr>
              <w:t>time</w:t>
            </w:r>
          </w:p>
        </w:tc>
        <w:tc>
          <w:tcPr>
            <w:tcW w:w="749" w:type="dxa"/>
          </w:tcPr>
          <w:p w14:paraId="65712C80" w14:textId="77777777" w:rsidR="005B24F2" w:rsidRDefault="00000000">
            <w:pPr>
              <w:pStyle w:val="TableParagraph"/>
              <w:spacing w:before="106"/>
              <w:ind w:left="168" w:right="168"/>
              <w:rPr>
                <w:sz w:val="15"/>
              </w:rPr>
            </w:pPr>
            <w:r>
              <w:rPr>
                <w:sz w:val="15"/>
              </w:rPr>
              <w:t>0.3</w:t>
            </w:r>
          </w:p>
        </w:tc>
        <w:tc>
          <w:tcPr>
            <w:tcW w:w="755" w:type="dxa"/>
          </w:tcPr>
          <w:p w14:paraId="41C510B4" w14:textId="77777777" w:rsidR="005B24F2" w:rsidRDefault="00000000">
            <w:pPr>
              <w:pStyle w:val="TableParagraph"/>
              <w:spacing w:before="106"/>
              <w:ind w:left="171" w:right="172"/>
              <w:rPr>
                <w:sz w:val="15"/>
              </w:rPr>
            </w:pPr>
            <w:r>
              <w:rPr>
                <w:sz w:val="15"/>
              </w:rPr>
              <w:t>0.3</w:t>
            </w:r>
          </w:p>
        </w:tc>
        <w:tc>
          <w:tcPr>
            <w:tcW w:w="749" w:type="dxa"/>
          </w:tcPr>
          <w:p w14:paraId="401E99F0" w14:textId="77777777" w:rsidR="005B24F2" w:rsidRDefault="00000000">
            <w:pPr>
              <w:pStyle w:val="TableParagraph"/>
              <w:spacing w:before="106"/>
              <w:ind w:left="168" w:right="168"/>
              <w:rPr>
                <w:sz w:val="15"/>
              </w:rPr>
            </w:pPr>
            <w:r>
              <w:rPr>
                <w:sz w:val="15"/>
              </w:rPr>
              <w:t>0.6</w:t>
            </w:r>
          </w:p>
        </w:tc>
        <w:tc>
          <w:tcPr>
            <w:tcW w:w="754" w:type="dxa"/>
          </w:tcPr>
          <w:p w14:paraId="71047024" w14:textId="77777777" w:rsidR="005B24F2" w:rsidRDefault="00000000">
            <w:pPr>
              <w:pStyle w:val="TableParagraph"/>
              <w:spacing w:before="106"/>
              <w:ind w:right="265"/>
              <w:jc w:val="right"/>
              <w:rPr>
                <w:sz w:val="15"/>
              </w:rPr>
            </w:pPr>
            <w:r>
              <w:rPr>
                <w:sz w:val="15"/>
              </w:rPr>
              <w:t>0.6</w:t>
            </w:r>
          </w:p>
        </w:tc>
        <w:tc>
          <w:tcPr>
            <w:tcW w:w="749" w:type="dxa"/>
          </w:tcPr>
          <w:p w14:paraId="524EFAC1" w14:textId="77777777" w:rsidR="005B24F2" w:rsidRDefault="00000000">
            <w:pPr>
              <w:pStyle w:val="TableParagraph"/>
              <w:spacing w:before="106"/>
              <w:ind w:right="264"/>
              <w:jc w:val="right"/>
              <w:rPr>
                <w:sz w:val="15"/>
              </w:rPr>
            </w:pPr>
            <w:r>
              <w:rPr>
                <w:sz w:val="15"/>
              </w:rPr>
              <w:t>1.2</w:t>
            </w:r>
          </w:p>
        </w:tc>
        <w:tc>
          <w:tcPr>
            <w:tcW w:w="755" w:type="dxa"/>
          </w:tcPr>
          <w:p w14:paraId="3AF6AAAF" w14:textId="77777777" w:rsidR="005B24F2" w:rsidRDefault="00000000">
            <w:pPr>
              <w:pStyle w:val="TableParagraph"/>
              <w:spacing w:before="106"/>
              <w:ind w:left="171" w:right="172"/>
              <w:rPr>
                <w:sz w:val="15"/>
              </w:rPr>
            </w:pPr>
            <w:r>
              <w:rPr>
                <w:sz w:val="15"/>
              </w:rPr>
              <w:t>1.2</w:t>
            </w:r>
          </w:p>
        </w:tc>
        <w:tc>
          <w:tcPr>
            <w:tcW w:w="749" w:type="dxa"/>
          </w:tcPr>
          <w:p w14:paraId="23FEDCFC" w14:textId="77777777" w:rsidR="005B24F2" w:rsidRDefault="00000000">
            <w:pPr>
              <w:pStyle w:val="TableParagraph"/>
              <w:spacing w:before="106"/>
              <w:ind w:left="168" w:right="170"/>
              <w:rPr>
                <w:sz w:val="15"/>
              </w:rPr>
            </w:pPr>
            <w:r>
              <w:rPr>
                <w:sz w:val="15"/>
              </w:rPr>
              <w:t>1.2</w:t>
            </w:r>
          </w:p>
        </w:tc>
        <w:tc>
          <w:tcPr>
            <w:tcW w:w="754" w:type="dxa"/>
          </w:tcPr>
          <w:p w14:paraId="0370681F" w14:textId="77777777" w:rsidR="005B24F2" w:rsidRDefault="00000000">
            <w:pPr>
              <w:pStyle w:val="TableParagraph"/>
              <w:spacing w:before="106"/>
              <w:ind w:left="205" w:right="206"/>
              <w:rPr>
                <w:sz w:val="15"/>
              </w:rPr>
            </w:pPr>
            <w:r>
              <w:rPr>
                <w:sz w:val="15"/>
              </w:rPr>
              <w:t>1.8</w:t>
            </w:r>
          </w:p>
        </w:tc>
        <w:tc>
          <w:tcPr>
            <w:tcW w:w="749" w:type="dxa"/>
          </w:tcPr>
          <w:p w14:paraId="0A572610" w14:textId="77777777" w:rsidR="005B24F2" w:rsidRDefault="00000000">
            <w:pPr>
              <w:pStyle w:val="TableParagraph"/>
              <w:spacing w:before="106"/>
              <w:ind w:right="265"/>
              <w:jc w:val="right"/>
              <w:rPr>
                <w:sz w:val="15"/>
              </w:rPr>
            </w:pPr>
            <w:r>
              <w:rPr>
                <w:sz w:val="15"/>
              </w:rPr>
              <w:t>1.8</w:t>
            </w:r>
          </w:p>
        </w:tc>
        <w:tc>
          <w:tcPr>
            <w:tcW w:w="755" w:type="dxa"/>
          </w:tcPr>
          <w:p w14:paraId="4C5BDB26" w14:textId="77777777" w:rsidR="005B24F2" w:rsidRDefault="00000000">
            <w:pPr>
              <w:pStyle w:val="TableParagraph"/>
              <w:spacing w:before="106"/>
              <w:ind w:left="171" w:right="174"/>
              <w:rPr>
                <w:sz w:val="15"/>
              </w:rPr>
            </w:pPr>
            <w:r>
              <w:rPr>
                <w:sz w:val="15"/>
              </w:rPr>
              <w:t>1.8</w:t>
            </w:r>
          </w:p>
        </w:tc>
        <w:tc>
          <w:tcPr>
            <w:tcW w:w="781" w:type="dxa"/>
            <w:tcBorders>
              <w:right w:val="nil"/>
            </w:tcBorders>
          </w:tcPr>
          <w:p w14:paraId="7AF32881" w14:textId="77777777" w:rsidR="005B24F2" w:rsidRDefault="00000000">
            <w:pPr>
              <w:pStyle w:val="TableParagraph"/>
              <w:spacing w:before="106"/>
              <w:ind w:right="286"/>
              <w:jc w:val="right"/>
              <w:rPr>
                <w:sz w:val="15"/>
              </w:rPr>
            </w:pPr>
            <w:r>
              <w:rPr>
                <w:sz w:val="15"/>
              </w:rPr>
              <w:t>1.8</w:t>
            </w:r>
          </w:p>
        </w:tc>
      </w:tr>
      <w:tr w:rsidR="005B24F2" w14:paraId="5311BA8D" w14:textId="77777777">
        <w:trPr>
          <w:trHeight w:val="249"/>
        </w:trPr>
        <w:tc>
          <w:tcPr>
            <w:tcW w:w="2309" w:type="dxa"/>
            <w:tcBorders>
              <w:left w:val="nil"/>
            </w:tcBorders>
            <w:shd w:val="clear" w:color="auto" w:fill="DFF0FA"/>
          </w:tcPr>
          <w:p w14:paraId="245DCF46" w14:textId="77777777" w:rsidR="005B24F2" w:rsidRDefault="00000000">
            <w:pPr>
              <w:pStyle w:val="TableParagraph"/>
              <w:tabs>
                <w:tab w:val="left" w:pos="985"/>
              </w:tabs>
              <w:ind w:left="9"/>
              <w:jc w:val="left"/>
              <w:rPr>
                <w:sz w:val="13"/>
              </w:rPr>
            </w:pPr>
            <w:proofErr w:type="spellStart"/>
            <w:r>
              <w:rPr>
                <w:rFonts w:ascii="黑体" w:eastAsia="黑体" w:hint="eastAsia"/>
                <w:sz w:val="14"/>
              </w:rPr>
              <w:t>转向</w:t>
            </w:r>
            <w:proofErr w:type="spellEnd"/>
            <w:r>
              <w:rPr>
                <w:rFonts w:ascii="黑体" w:eastAsia="黑体" w:hint="eastAsia"/>
                <w:sz w:val="14"/>
              </w:rPr>
              <w:tab/>
            </w:r>
            <w:r>
              <w:rPr>
                <w:sz w:val="13"/>
              </w:rPr>
              <w:t>Direction of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rotation</w:t>
            </w:r>
          </w:p>
        </w:tc>
        <w:tc>
          <w:tcPr>
            <w:tcW w:w="749" w:type="dxa"/>
          </w:tcPr>
          <w:p w14:paraId="3DE57E35" w14:textId="77777777" w:rsidR="005B24F2" w:rsidRDefault="00000000">
            <w:pPr>
              <w:pStyle w:val="TableParagraph"/>
              <w:spacing w:before="39"/>
              <w:ind w:left="168" w:right="169"/>
              <w:rPr>
                <w:sz w:val="15"/>
              </w:rPr>
            </w:pPr>
            <w:r>
              <w:rPr>
                <w:sz w:val="15"/>
              </w:rPr>
              <w:t>CCW</w:t>
            </w:r>
          </w:p>
        </w:tc>
        <w:tc>
          <w:tcPr>
            <w:tcW w:w="755" w:type="dxa"/>
          </w:tcPr>
          <w:p w14:paraId="28277F90" w14:textId="77777777" w:rsidR="005B24F2" w:rsidRDefault="00000000">
            <w:pPr>
              <w:pStyle w:val="TableParagraph"/>
              <w:spacing w:before="39"/>
              <w:ind w:left="191"/>
              <w:jc w:val="left"/>
              <w:rPr>
                <w:sz w:val="15"/>
              </w:rPr>
            </w:pPr>
            <w:r>
              <w:rPr>
                <w:sz w:val="15"/>
              </w:rPr>
              <w:t>CCW</w:t>
            </w:r>
          </w:p>
        </w:tc>
        <w:tc>
          <w:tcPr>
            <w:tcW w:w="749" w:type="dxa"/>
          </w:tcPr>
          <w:p w14:paraId="0E5575A8" w14:textId="77777777" w:rsidR="005B24F2" w:rsidRDefault="00000000">
            <w:pPr>
              <w:pStyle w:val="TableParagraph"/>
              <w:spacing w:before="39"/>
              <w:ind w:left="168" w:right="170"/>
              <w:rPr>
                <w:sz w:val="15"/>
              </w:rPr>
            </w:pPr>
            <w:r>
              <w:rPr>
                <w:sz w:val="15"/>
              </w:rPr>
              <w:t>CW</w:t>
            </w:r>
          </w:p>
        </w:tc>
        <w:tc>
          <w:tcPr>
            <w:tcW w:w="754" w:type="dxa"/>
          </w:tcPr>
          <w:p w14:paraId="7F8F664D" w14:textId="77777777" w:rsidR="005B24F2" w:rsidRDefault="00000000">
            <w:pPr>
              <w:pStyle w:val="TableParagraph"/>
              <w:spacing w:before="39"/>
              <w:ind w:right="246"/>
              <w:jc w:val="right"/>
              <w:rPr>
                <w:sz w:val="15"/>
              </w:rPr>
            </w:pPr>
            <w:r>
              <w:rPr>
                <w:sz w:val="15"/>
              </w:rPr>
              <w:t>CW</w:t>
            </w:r>
          </w:p>
        </w:tc>
        <w:tc>
          <w:tcPr>
            <w:tcW w:w="749" w:type="dxa"/>
          </w:tcPr>
          <w:p w14:paraId="3B54819F" w14:textId="77777777" w:rsidR="005B24F2" w:rsidRDefault="00000000">
            <w:pPr>
              <w:pStyle w:val="TableParagraph"/>
              <w:spacing w:before="39"/>
              <w:ind w:right="191"/>
              <w:jc w:val="right"/>
              <w:rPr>
                <w:sz w:val="15"/>
              </w:rPr>
            </w:pPr>
            <w:r>
              <w:rPr>
                <w:sz w:val="15"/>
              </w:rPr>
              <w:t>CCW</w:t>
            </w:r>
          </w:p>
        </w:tc>
        <w:tc>
          <w:tcPr>
            <w:tcW w:w="755" w:type="dxa"/>
          </w:tcPr>
          <w:p w14:paraId="33FD8F19" w14:textId="77777777" w:rsidR="005B24F2" w:rsidRDefault="00000000">
            <w:pPr>
              <w:pStyle w:val="TableParagraph"/>
              <w:spacing w:before="39"/>
              <w:ind w:left="171" w:right="175"/>
              <w:rPr>
                <w:sz w:val="15"/>
              </w:rPr>
            </w:pPr>
            <w:r>
              <w:rPr>
                <w:sz w:val="15"/>
              </w:rPr>
              <w:t>CCW</w:t>
            </w:r>
          </w:p>
        </w:tc>
        <w:tc>
          <w:tcPr>
            <w:tcW w:w="749" w:type="dxa"/>
          </w:tcPr>
          <w:p w14:paraId="21677FDC" w14:textId="77777777" w:rsidR="005B24F2" w:rsidRDefault="00000000">
            <w:pPr>
              <w:pStyle w:val="TableParagraph"/>
              <w:spacing w:before="39"/>
              <w:ind w:left="166" w:right="170"/>
              <w:rPr>
                <w:sz w:val="15"/>
              </w:rPr>
            </w:pPr>
            <w:r>
              <w:rPr>
                <w:sz w:val="15"/>
              </w:rPr>
              <w:t>CCW</w:t>
            </w:r>
          </w:p>
        </w:tc>
        <w:tc>
          <w:tcPr>
            <w:tcW w:w="754" w:type="dxa"/>
          </w:tcPr>
          <w:p w14:paraId="1AA0E33B" w14:textId="77777777" w:rsidR="005B24F2" w:rsidRDefault="00000000">
            <w:pPr>
              <w:pStyle w:val="TableParagraph"/>
              <w:spacing w:before="39"/>
              <w:ind w:left="205" w:right="207"/>
              <w:rPr>
                <w:sz w:val="15"/>
              </w:rPr>
            </w:pPr>
            <w:r>
              <w:rPr>
                <w:sz w:val="15"/>
              </w:rPr>
              <w:t>CW</w:t>
            </w:r>
          </w:p>
        </w:tc>
        <w:tc>
          <w:tcPr>
            <w:tcW w:w="749" w:type="dxa"/>
          </w:tcPr>
          <w:p w14:paraId="293A0CC7" w14:textId="77777777" w:rsidR="005B24F2" w:rsidRDefault="00000000">
            <w:pPr>
              <w:pStyle w:val="TableParagraph"/>
              <w:spacing w:before="39"/>
              <w:ind w:right="246"/>
              <w:jc w:val="right"/>
              <w:rPr>
                <w:sz w:val="15"/>
              </w:rPr>
            </w:pPr>
            <w:r>
              <w:rPr>
                <w:sz w:val="15"/>
              </w:rPr>
              <w:t>CW</w:t>
            </w:r>
          </w:p>
        </w:tc>
        <w:tc>
          <w:tcPr>
            <w:tcW w:w="755" w:type="dxa"/>
          </w:tcPr>
          <w:p w14:paraId="3308E691" w14:textId="77777777" w:rsidR="005B24F2" w:rsidRDefault="00000000">
            <w:pPr>
              <w:pStyle w:val="TableParagraph"/>
              <w:spacing w:before="39"/>
              <w:ind w:left="171" w:right="175"/>
              <w:rPr>
                <w:sz w:val="15"/>
              </w:rPr>
            </w:pPr>
            <w:r>
              <w:rPr>
                <w:sz w:val="15"/>
              </w:rPr>
              <w:t>CW</w:t>
            </w:r>
          </w:p>
        </w:tc>
        <w:tc>
          <w:tcPr>
            <w:tcW w:w="781" w:type="dxa"/>
            <w:tcBorders>
              <w:right w:val="nil"/>
            </w:tcBorders>
          </w:tcPr>
          <w:p w14:paraId="77820BF5" w14:textId="77777777" w:rsidR="005B24F2" w:rsidRDefault="00000000">
            <w:pPr>
              <w:pStyle w:val="TableParagraph"/>
              <w:spacing w:before="39"/>
              <w:ind w:right="267"/>
              <w:jc w:val="right"/>
              <w:rPr>
                <w:sz w:val="15"/>
              </w:rPr>
            </w:pPr>
            <w:r>
              <w:rPr>
                <w:sz w:val="15"/>
              </w:rPr>
              <w:t>CW</w:t>
            </w:r>
          </w:p>
        </w:tc>
      </w:tr>
    </w:tbl>
    <w:p w14:paraId="6A2E997F" w14:textId="77777777" w:rsidR="005B24F2" w:rsidRDefault="005B24F2">
      <w:pPr>
        <w:pStyle w:val="a3"/>
        <w:rPr>
          <w:sz w:val="18"/>
        </w:rPr>
      </w:pPr>
    </w:p>
    <w:p w14:paraId="18C39B05" w14:textId="77777777" w:rsidR="005B24F2" w:rsidRDefault="005B24F2">
      <w:pPr>
        <w:pStyle w:val="a3"/>
        <w:spacing w:before="10"/>
        <w:rPr>
          <w:sz w:val="22"/>
        </w:rPr>
      </w:pPr>
    </w:p>
    <w:p w14:paraId="231EC84A" w14:textId="77777777" w:rsidR="005B24F2" w:rsidRDefault="00000000">
      <w:pPr>
        <w:spacing w:before="1"/>
        <w:ind w:left="492"/>
        <w:rPr>
          <w:sz w:val="17"/>
        </w:rPr>
      </w:pPr>
      <w:r>
        <w:pict w14:anchorId="2494094E">
          <v:group id="_x0000_s2174" style="position:absolute;left:0;text-align:left;margin-left:32.95pt;margin-top:13pt;width:531pt;height:108.4pt;z-index:-251621376;mso-wrap-distance-left:0;mso-wrap-distance-right:0;mso-position-horizontal-relative:page" coordorigin="659,260" coordsize="10620,2168">
            <v:rect id="_x0000_s2370" style="position:absolute;left:673;top:270;width:2309;height:32" fillcolor="#dff0fa" stroked="f"/>
            <v:rect id="_x0000_s2369" style="position:absolute;left:673;top:483;width:2309;height:32" fillcolor="#dff0fa" stroked="f"/>
            <v:rect id="_x0000_s2368" style="position:absolute;left:682;top:301;width:2290;height:182" fillcolor="#dff0fa" stroked="f"/>
            <v:line id="_x0000_s2367" style="position:absolute" from="673,265" to="2977,265" strokeweight=".16969mm"/>
            <v:line id="_x0000_s2366" style="position:absolute" from="2987,265" to="3726,265" strokeweight=".16969mm"/>
            <v:line id="_x0000_s2365" style="position:absolute" from="3736,265" to="4481,265" strokeweight=".16969mm"/>
            <v:line id="_x0000_s2364" style="position:absolute" from="4490,265" to="5230,265" strokeweight=".16969mm"/>
            <v:line id="_x0000_s2363" style="position:absolute" from="5239,265" to="5983,265" strokeweight=".16969mm"/>
            <v:line id="_x0000_s2362" style="position:absolute" from="5993,265" to="6732,265" strokeweight=".16969mm"/>
            <v:line id="_x0000_s2361" style="position:absolute" from="6742,265" to="7487,265" strokeweight=".16969mm"/>
            <v:line id="_x0000_s2360" style="position:absolute" from="7496,265" to="8236,265" strokeweight=".16969mm"/>
            <v:line id="_x0000_s2359" style="position:absolute" from="8245,265" to="8989,265" strokeweight=".16969mm"/>
            <v:line id="_x0000_s2358" style="position:absolute" from="8999,265" to="9738,265" strokeweight=".16969mm"/>
            <v:line id="_x0000_s2357" style="position:absolute" from="9748,265" to="10493,265" strokeweight=".16969mm"/>
            <v:line id="_x0000_s2356" style="position:absolute" from="10502,265" to="11279,265" strokeweight=".16969mm"/>
            <v:rect id="_x0000_s2355" style="position:absolute;left:673;top:523;width:2309;height:30" fillcolor="#dff0fa" stroked="f"/>
            <v:rect id="_x0000_s2354" style="position:absolute;left:673;top:735;width:2309;height:29" fillcolor="#dff0fa" stroked="f"/>
            <v:rect id="_x0000_s2353" style="position:absolute;left:682;top:553;width:2290;height:182" fillcolor="#dff0fa" stroked="f"/>
            <v:line id="_x0000_s2352" style="position:absolute" from="673,519" to="2977,519" strokeweight=".48pt"/>
            <v:line id="_x0000_s2351" style="position:absolute" from="2987,519" to="3726,519" strokeweight=".48pt"/>
            <v:line id="_x0000_s2350" style="position:absolute" from="3736,519" to="4481,519" strokeweight=".48pt"/>
            <v:line id="_x0000_s2349" style="position:absolute" from="4490,519" to="5230,519" strokeweight=".48pt"/>
            <v:line id="_x0000_s2348" style="position:absolute" from="5239,519" to="5983,519" strokeweight=".48pt"/>
            <v:line id="_x0000_s2347" style="position:absolute" from="5993,519" to="6732,519" strokeweight=".48pt"/>
            <v:line id="_x0000_s2346" style="position:absolute" from="6742,519" to="7487,519" strokeweight=".48pt"/>
            <v:line id="_x0000_s2345" style="position:absolute" from="7496,519" to="8236,519" strokeweight=".48pt"/>
            <v:line id="_x0000_s2344" style="position:absolute" from="8245,519" to="8989,519" strokeweight=".48pt"/>
            <v:line id="_x0000_s2343" style="position:absolute" from="8999,519" to="9738,519" strokeweight=".48pt"/>
            <v:line id="_x0000_s2342" style="position:absolute" from="9748,519" to="10493,519" strokeweight=".48pt"/>
            <v:line id="_x0000_s2341" style="position:absolute" from="10502,519" to="11279,519" strokeweight=".48pt"/>
            <v:rect id="_x0000_s2340" style="position:absolute;left:673;top:774;width:2309;height:29" fillcolor="#dff0fa" stroked="f"/>
            <v:rect id="_x0000_s2339" style="position:absolute;left:673;top:984;width:2309;height:30" fillcolor="#dff0fa" stroked="f"/>
            <v:rect id="_x0000_s2338" style="position:absolute;left:682;top:803;width:2290;height:182" fillcolor="#dff0fa" stroked="f"/>
            <v:line id="_x0000_s2337" style="position:absolute" from="673,769" to="2977,769" strokeweight=".16969mm"/>
            <v:line id="_x0000_s2336" style="position:absolute" from="2987,769" to="3726,769" strokeweight=".16969mm"/>
            <v:line id="_x0000_s2335" style="position:absolute" from="3736,769" to="4481,769" strokeweight=".16969mm"/>
            <v:line id="_x0000_s2334" style="position:absolute" from="4490,769" to="5230,769" strokeweight=".16969mm"/>
            <v:line id="_x0000_s2333" style="position:absolute" from="5239,769" to="5983,769" strokeweight=".16969mm"/>
            <v:line id="_x0000_s2332" style="position:absolute" from="5993,769" to="6732,769" strokeweight=".16969mm"/>
            <v:line id="_x0000_s2331" style="position:absolute" from="6742,769" to="7487,769" strokeweight=".16969mm"/>
            <v:line id="_x0000_s2330" style="position:absolute" from="7496,769" to="8236,769" strokeweight=".16969mm"/>
            <v:line id="_x0000_s2329" style="position:absolute" from="8245,769" to="8989,769" strokeweight=".16969mm"/>
            <v:line id="_x0000_s2328" style="position:absolute" from="8999,769" to="9738,769" strokeweight=".16969mm"/>
            <v:line id="_x0000_s2327" style="position:absolute" from="9748,769" to="10493,769" strokeweight=".16969mm"/>
            <v:line id="_x0000_s2326" style="position:absolute" from="10502,769" to="11279,769" strokeweight=".16969mm"/>
            <v:rect id="_x0000_s2325" style="position:absolute;left:673;top:1024;width:2309;height:29" fillcolor="#dff0fa" stroked="f"/>
            <v:rect id="_x0000_s2324" style="position:absolute;left:673;top:1235;width:2309;height:29" fillcolor="#dff0fa" stroked="f"/>
            <v:rect id="_x0000_s2323" style="position:absolute;left:682;top:1053;width:2290;height:183" fillcolor="#dff0fa" stroked="f"/>
            <v:line id="_x0000_s2322" style="position:absolute" from="673,1019" to="2977,1019" strokeweight=".48pt"/>
            <v:line id="_x0000_s2321" style="position:absolute" from="2987,1019" to="3726,1019" strokeweight=".48pt"/>
            <v:line id="_x0000_s2320" style="position:absolute" from="3736,1019" to="4481,1019" strokeweight=".48pt"/>
            <v:line id="_x0000_s2319" style="position:absolute" from="4490,1019" to="5230,1019" strokeweight=".48pt"/>
            <v:line id="_x0000_s2318" style="position:absolute" from="5239,1019" to="5983,1019" strokeweight=".48pt"/>
            <v:line id="_x0000_s2317" style="position:absolute" from="5993,1019" to="6732,1019" strokeweight=".48pt"/>
            <v:line id="_x0000_s2316" style="position:absolute" from="6742,1019" to="7487,1019" strokeweight=".48pt"/>
            <v:line id="_x0000_s2315" style="position:absolute" from="7496,1019" to="8236,1019" strokeweight=".48pt"/>
            <v:line id="_x0000_s2314" style="position:absolute" from="8245,1019" to="8989,1019" strokeweight=".48pt"/>
            <v:line id="_x0000_s2313" style="position:absolute" from="8999,1019" to="9738,1019" strokeweight=".48pt"/>
            <v:line id="_x0000_s2312" style="position:absolute" from="9748,1019" to="10493,1019" strokeweight=".48pt"/>
            <v:line id="_x0000_s2311" style="position:absolute" from="10502,1019" to="11279,1019" strokeweight=".48pt"/>
            <v:rect id="_x0000_s2310" style="position:absolute;left:673;top:1273;width:2309;height:30" fillcolor="#dff0fa" stroked="f"/>
            <v:rect id="_x0000_s2309" style="position:absolute;left:673;top:1485;width:2309;height:29" fillcolor="#dff0fa" stroked="f"/>
            <v:rect id="_x0000_s2308" style="position:absolute;left:682;top:1303;width:2290;height:182" fillcolor="#dff0fa" stroked="f"/>
            <v:rect id="_x0000_s2307" style="position:absolute;left:8245;top:1273;width:749;height:240" fillcolor="red" stroked="f"/>
            <v:rect id="_x0000_s2306" style="position:absolute;left:8250;top:1307;width:735;height:173" fillcolor="red" stroked="f"/>
            <v:rect id="_x0000_s2305" style="position:absolute;left:8998;top:1273;width:744;height:240" fillcolor="red" stroked="f"/>
            <v:rect id="_x0000_s2304" style="position:absolute;left:9003;top:1307;width:730;height:173" fillcolor="red" stroked="f"/>
            <v:rect id="_x0000_s2303" style="position:absolute;left:9747;top:1273;width:749;height:240" fillcolor="red" stroked="f"/>
            <v:rect id="_x0000_s2302" style="position:absolute;left:9752;top:1307;width:735;height:173" fillcolor="red" stroked="f"/>
            <v:rect id="_x0000_s2301" style="position:absolute;left:10502;top:1273;width:777;height:240" fillcolor="red" stroked="f"/>
            <v:rect id="_x0000_s2300" style="position:absolute;left:10507;top:1307;width:763;height:173" fillcolor="red" stroked="f"/>
            <v:line id="_x0000_s2299" style="position:absolute" from="673,1269" to="2977,1269" strokeweight=".16969mm"/>
            <v:line id="_x0000_s2298" style="position:absolute" from="2987,1269" to="3726,1269" strokeweight=".16969mm"/>
            <v:line id="_x0000_s2297" style="position:absolute" from="3736,1269" to="4481,1269" strokeweight=".16969mm"/>
            <v:line id="_x0000_s2296" style="position:absolute" from="4490,1269" to="5230,1269" strokeweight=".16969mm"/>
            <v:line id="_x0000_s2295" style="position:absolute" from="5239,1269" to="5983,1269" strokeweight=".16969mm"/>
            <v:line id="_x0000_s2294" style="position:absolute" from="5993,1269" to="6732,1269" strokeweight=".16969mm"/>
            <v:line id="_x0000_s2293" style="position:absolute" from="6742,1269" to="7487,1269" strokeweight=".16969mm"/>
            <v:line id="_x0000_s2292" style="position:absolute" from="7496,1269" to="8236,1269" strokeweight=".16969mm"/>
            <v:line id="_x0000_s2291" style="position:absolute" from="8245,1269" to="8989,1269" strokeweight=".16969mm"/>
            <v:line id="_x0000_s2290" style="position:absolute" from="8999,1269" to="9738,1269" strokeweight=".16969mm"/>
            <v:line id="_x0000_s2289" style="position:absolute" from="9748,1269" to="10493,1269" strokeweight=".16969mm"/>
            <v:line id="_x0000_s2288" style="position:absolute" from="10502,1269" to="11279,1269" strokeweight=".16969mm"/>
            <v:rect id="_x0000_s2287" style="position:absolute;left:673;top:1524;width:2309;height:29" fillcolor="#dff0fa" stroked="f"/>
            <v:rect id="_x0000_s2286" style="position:absolute;left:673;top:1734;width:2309;height:30" fillcolor="#dff0fa" stroked="f"/>
            <v:rect id="_x0000_s2285" style="position:absolute;left:682;top:1553;width:2290;height:182" fillcolor="#dff0fa" stroked="f"/>
            <v:rect id="_x0000_s2284" style="position:absolute;left:8245;top:1524;width:749;height:240" fillcolor="red" stroked="f"/>
            <v:rect id="_x0000_s2283" style="position:absolute;left:8250;top:1558;width:735;height:172" fillcolor="red" stroked="f"/>
            <v:rect id="_x0000_s2282" style="position:absolute;left:8998;top:1524;width:744;height:240" fillcolor="red" stroked="f"/>
            <v:rect id="_x0000_s2281" style="position:absolute;left:9003;top:1558;width:730;height:172" fillcolor="red" stroked="f"/>
            <v:rect id="_x0000_s2280" style="position:absolute;left:9747;top:1524;width:749;height:240" fillcolor="red" stroked="f"/>
            <v:rect id="_x0000_s2279" style="position:absolute;left:9752;top:1558;width:735;height:172" fillcolor="red" stroked="f"/>
            <v:rect id="_x0000_s2278" style="position:absolute;left:10502;top:1524;width:777;height:240" fillcolor="red" stroked="f"/>
            <v:rect id="_x0000_s2277" style="position:absolute;left:10507;top:1558;width:763;height:172" fillcolor="red" stroked="f"/>
            <v:line id="_x0000_s2276" style="position:absolute" from="673,1519" to="2977,1519" strokeweight=".48pt"/>
            <v:line id="_x0000_s2275" style="position:absolute" from="2987,1519" to="3726,1519" strokeweight=".48pt"/>
            <v:line id="_x0000_s2274" style="position:absolute" from="3736,1519" to="4481,1519" strokeweight=".48pt"/>
            <v:line id="_x0000_s2273" style="position:absolute" from="4490,1519" to="5230,1519" strokeweight=".48pt"/>
            <v:line id="_x0000_s2272" style="position:absolute" from="5239,1519" to="5983,1519" strokeweight=".48pt"/>
            <v:line id="_x0000_s2271" style="position:absolute" from="5993,1519" to="6732,1519" strokeweight=".48pt"/>
            <v:line id="_x0000_s2270" style="position:absolute" from="6742,1519" to="7487,1519" strokeweight=".48pt"/>
            <v:line id="_x0000_s2269" style="position:absolute" from="7496,1519" to="8236,1519" strokeweight=".48pt"/>
            <v:line id="_x0000_s2268" style="position:absolute" from="8245,1519" to="8989,1519" strokeweight=".48pt"/>
            <v:line id="_x0000_s2267" style="position:absolute" from="8999,1519" to="9738,1519" strokeweight=".48pt"/>
            <v:line id="_x0000_s2266" style="position:absolute" from="9748,1519" to="10493,1519" strokeweight=".48pt"/>
            <v:line id="_x0000_s2265" style="position:absolute" from="10502,1519" to="11279,1519" strokeweight=".48pt"/>
            <v:rect id="_x0000_s2264" style="position:absolute;left:673;top:1774;width:2309;height:27" fillcolor="#dff0fa" stroked="f"/>
            <v:rect id="_x0000_s2263" style="position:absolute;left:682;top:1800;width:2290;height:182" fillcolor="#dff0fa" stroked="f"/>
            <v:rect id="_x0000_s2262" style="position:absolute;left:673;top:2131;width:2309;height:27" fillcolor="#dff0fa" stroked="f"/>
            <v:rect id="_x0000_s2261" style="position:absolute;left:682;top:1981;width:2290;height:150" fillcolor="#dff0fa" stroked="f"/>
            <v:line id="_x0000_s2260" style="position:absolute" from="673,1769" to="2977,1769" strokeweight=".16969mm"/>
            <v:line id="_x0000_s2259" style="position:absolute" from="2987,1769" to="3726,1769" strokeweight=".16969mm"/>
            <v:line id="_x0000_s2258" style="position:absolute" from="3736,1769" to="4481,1769" strokeweight=".16969mm"/>
            <v:line id="_x0000_s2257" style="position:absolute" from="4490,1769" to="5230,1769" strokeweight=".16969mm"/>
            <v:line id="_x0000_s2256" style="position:absolute" from="5239,1769" to="5983,1769" strokeweight=".16969mm"/>
            <v:line id="_x0000_s2255" style="position:absolute" from="5993,1769" to="6732,1769" strokeweight=".16969mm"/>
            <v:line id="_x0000_s2254" style="position:absolute" from="6742,1769" to="7487,1769" strokeweight=".16969mm"/>
            <v:line id="_x0000_s2253" style="position:absolute" from="7496,1769" to="8236,1769" strokeweight=".16969mm"/>
            <v:line id="_x0000_s2252" style="position:absolute" from="8245,1769" to="8989,1769" strokeweight=".16969mm"/>
            <v:line id="_x0000_s2251" style="position:absolute" from="8999,1769" to="9738,1769" strokeweight=".16969mm"/>
            <v:line id="_x0000_s2250" style="position:absolute" from="9748,1769" to="10493,1769" strokeweight=".16969mm"/>
            <v:line id="_x0000_s2249" style="position:absolute" from="10502,1769" to="11279,1769" strokeweight=".16969mm"/>
            <v:rect id="_x0000_s2248" style="position:absolute;left:673;top:2167;width:2309;height:34" fillcolor="#dff0fa" stroked="f"/>
            <v:rect id="_x0000_s2247" style="position:absolute;left:673;top:2383;width:2309;height:34" fillcolor="#dff0fa" stroked="f"/>
            <v:rect id="_x0000_s2246" style="position:absolute;left:682;top:2201;width:2290;height:183" fillcolor="#dff0fa" stroked="f"/>
            <v:line id="_x0000_s2245" style="position:absolute" from="673,2163" to="2977,2163" strokeweight=".48pt"/>
            <v:line id="_x0000_s2244" style="position:absolute" from="2987,2163" to="3726,2163" strokeweight=".48pt"/>
            <v:line id="_x0000_s2243" style="position:absolute" from="3736,2163" to="4481,2163" strokeweight=".48pt"/>
            <v:line id="_x0000_s2242" style="position:absolute" from="4490,2163" to="5230,2163" strokeweight=".48pt"/>
            <v:line id="_x0000_s2241" style="position:absolute" from="5239,2163" to="5983,2163" strokeweight=".48pt"/>
            <v:line id="_x0000_s2240" style="position:absolute" from="5993,2163" to="6732,2163" strokeweight=".48pt"/>
            <v:line id="_x0000_s2239" style="position:absolute" from="6742,2163" to="7487,2163" strokeweight=".48pt"/>
            <v:line id="_x0000_s2238" style="position:absolute" from="7496,2163" to="8236,2163" strokeweight=".48pt"/>
            <v:line id="_x0000_s2237" style="position:absolute" from="8245,2163" to="8989,2163" strokeweight=".48pt"/>
            <v:line id="_x0000_s2236" style="position:absolute" from="8999,2163" to="9738,2163" strokeweight=".48pt"/>
            <v:line id="_x0000_s2235" style="position:absolute" from="9748,2163" to="10493,2163" strokeweight=".48pt"/>
            <v:line id="_x0000_s2234" style="position:absolute" from="10502,2163" to="11279,2163" strokeweight=".48pt"/>
            <v:line id="_x0000_s2233" style="position:absolute" from="659,2422" to="2977,2422" strokeweight=".48pt"/>
            <v:line id="_x0000_s2232" style="position:absolute" from="2982,260" to="2982,2427" strokeweight=".48pt"/>
            <v:line id="_x0000_s2231" style="position:absolute" from="2987,2422" to="3726,2422" strokeweight=".48pt"/>
            <v:line id="_x0000_s2230" style="position:absolute" from="3731,260" to="3731,2427" strokeweight=".48pt"/>
            <v:line id="_x0000_s2229" style="position:absolute" from="3736,2422" to="4481,2422" strokeweight=".48pt"/>
            <v:line id="_x0000_s2228" style="position:absolute" from="4486,260" to="4486,2427" strokeweight=".16969mm"/>
            <v:line id="_x0000_s2227" style="position:absolute" from="4490,2422" to="5230,2422" strokeweight=".48pt"/>
            <v:line id="_x0000_s2226" style="position:absolute" from="5234,260" to="5234,2427" strokeweight=".16969mm"/>
            <v:line id="_x0000_s2225" style="position:absolute" from="5239,2422" to="5983,2422" strokeweight=".48pt"/>
            <v:line id="_x0000_s2224" style="position:absolute" from="5988,260" to="5988,2427" strokeweight=".48pt"/>
            <v:line id="_x0000_s2223" style="position:absolute" from="5993,2422" to="6732,2422" strokeweight=".48pt"/>
            <v:line id="_x0000_s2222" style="position:absolute" from="6737,260" to="6737,2427" strokeweight=".48pt"/>
            <v:line id="_x0000_s2221" style="position:absolute" from="6742,2422" to="7487,2422" strokeweight=".48pt"/>
            <v:line id="_x0000_s2220" style="position:absolute" from="7492,260" to="7492,2427" strokeweight=".16969mm"/>
            <v:line id="_x0000_s2219" style="position:absolute" from="7496,2422" to="8236,2422" strokeweight=".48pt"/>
            <v:line id="_x0000_s2218" style="position:absolute" from="8240,260" to="8240,2427" strokeweight=".16969mm"/>
            <v:line id="_x0000_s2217" style="position:absolute" from="8245,2422" to="8989,2422" strokeweight=".48pt"/>
            <v:line id="_x0000_s2216" style="position:absolute" from="8994,260" to="8994,2427" strokeweight=".48pt"/>
            <v:line id="_x0000_s2215" style="position:absolute" from="8999,2422" to="9738,2422" strokeweight=".48pt"/>
            <v:line id="_x0000_s2214" style="position:absolute" from="9743,260" to="9743,2427" strokeweight=".48pt"/>
            <v:line id="_x0000_s2213" style="position:absolute" from="9748,2422" to="10493,2422" strokeweight=".48pt"/>
            <v:line id="_x0000_s2212" style="position:absolute" from="10498,260" to="10498,2427" strokeweight=".16969mm"/>
            <v:line id="_x0000_s2211" style="position:absolute" from="10502,2422" to="11279,2422" strokeweight=".48pt"/>
            <v:shape id="_x0000_s2210" type="#_x0000_t202" style="position:absolute;left:682;top:321;width:1981;height:1400" filled="f" stroked="f">
              <v:textbox inset="0,0,0,0">
                <w:txbxContent>
                  <w:p w14:paraId="1C132B7B" w14:textId="77777777" w:rsidR="005B24F2" w:rsidRDefault="00000000">
                    <w:pPr>
                      <w:spacing w:line="160" w:lineRule="exact"/>
                      <w:jc w:val="both"/>
                      <w:rPr>
                        <w:sz w:val="13"/>
                      </w:rPr>
                    </w:pPr>
                    <w:r>
                      <w:rPr>
                        <w:rFonts w:ascii="黑体" w:eastAsia="黑体" w:hint="eastAsia"/>
                        <w:sz w:val="14"/>
                      </w:rPr>
                      <w:t xml:space="preserve">减 速 比 </w:t>
                    </w:r>
                    <w:r>
                      <w:rPr>
                        <w:sz w:val="13"/>
                      </w:rPr>
                      <w:t>Reduction ratio</w:t>
                    </w:r>
                  </w:p>
                  <w:p w14:paraId="2677C32F" w14:textId="77777777" w:rsidR="005B24F2" w:rsidRDefault="00000000">
                    <w:pPr>
                      <w:spacing w:before="72"/>
                      <w:jc w:val="both"/>
                      <w:rPr>
                        <w:sz w:val="13"/>
                      </w:rPr>
                    </w:pPr>
                    <w:proofErr w:type="spellStart"/>
                    <w:r>
                      <w:rPr>
                        <w:rFonts w:ascii="黑体" w:eastAsia="黑体" w:hint="eastAsia"/>
                        <w:sz w:val="14"/>
                      </w:rPr>
                      <w:t>减速级数</w:t>
                    </w:r>
                    <w:proofErr w:type="spellEnd"/>
                    <w:r>
                      <w:rPr>
                        <w:rFonts w:ascii="黑体" w:eastAsia="黑体" w:hint="eastAsia"/>
                        <w:sz w:val="14"/>
                      </w:rPr>
                      <w:t xml:space="preserve"> </w:t>
                    </w:r>
                    <w:r>
                      <w:rPr>
                        <w:sz w:val="13"/>
                      </w:rPr>
                      <w:t>Number of gear train</w:t>
                    </w:r>
                  </w:p>
                  <w:p w14:paraId="5B87B013" w14:textId="77777777" w:rsidR="005B24F2" w:rsidRDefault="00000000">
                    <w:pPr>
                      <w:spacing w:before="71" w:line="333" w:lineRule="auto"/>
                      <w:ind w:right="348"/>
                      <w:jc w:val="both"/>
                      <w:rPr>
                        <w:sz w:val="13"/>
                      </w:rPr>
                    </w:pPr>
                    <w:proofErr w:type="spellStart"/>
                    <w:r>
                      <w:rPr>
                        <w:rFonts w:ascii="黑体" w:eastAsia="黑体" w:hint="eastAsia"/>
                        <w:sz w:val="14"/>
                      </w:rPr>
                      <w:t>减速器长度</w:t>
                    </w:r>
                    <w:proofErr w:type="spellEnd"/>
                    <w:r>
                      <w:rPr>
                        <w:sz w:val="13"/>
                      </w:rPr>
                      <w:t>(L</w:t>
                    </w:r>
                    <w:proofErr w:type="gramStart"/>
                    <w:r>
                      <w:rPr>
                        <w:sz w:val="13"/>
                      </w:rPr>
                      <w:t>)</w:t>
                    </w:r>
                    <w:r>
                      <w:rPr>
                        <w:spacing w:val="3"/>
                        <w:sz w:val="13"/>
                      </w:rPr>
                      <w:t xml:space="preserve">  </w:t>
                    </w:r>
                    <w:r>
                      <w:rPr>
                        <w:spacing w:val="-3"/>
                        <w:sz w:val="13"/>
                      </w:rPr>
                      <w:t>Length</w:t>
                    </w:r>
                    <w:proofErr w:type="gramEnd"/>
                    <w:r>
                      <w:rPr>
                        <w:spacing w:val="-3"/>
                        <w:sz w:val="13"/>
                      </w:rPr>
                      <w:t xml:space="preserve">(L) </w:t>
                    </w:r>
                    <w:proofErr w:type="spellStart"/>
                    <w:r>
                      <w:rPr>
                        <w:rFonts w:ascii="黑体" w:eastAsia="黑体" w:hint="eastAsia"/>
                        <w:spacing w:val="12"/>
                        <w:sz w:val="14"/>
                      </w:rPr>
                      <w:t>空载转速</w:t>
                    </w:r>
                    <w:proofErr w:type="spellEnd"/>
                    <w:r>
                      <w:rPr>
                        <w:rFonts w:ascii="黑体" w:eastAsia="黑体" w:hint="eastAsia"/>
                        <w:spacing w:val="12"/>
                        <w:sz w:val="14"/>
                      </w:rPr>
                      <w:t xml:space="preserve"> </w:t>
                    </w:r>
                    <w:r>
                      <w:rPr>
                        <w:sz w:val="13"/>
                      </w:rPr>
                      <w:t>No-load</w:t>
                    </w:r>
                    <w:r>
                      <w:rPr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sz w:val="13"/>
                      </w:rPr>
                      <w:t xml:space="preserve">speed </w:t>
                    </w:r>
                    <w:proofErr w:type="spellStart"/>
                    <w:r>
                      <w:rPr>
                        <w:rFonts w:ascii="黑体" w:eastAsia="黑体" w:hint="eastAsia"/>
                        <w:spacing w:val="13"/>
                        <w:sz w:val="14"/>
                      </w:rPr>
                      <w:t>额定转速</w:t>
                    </w:r>
                    <w:proofErr w:type="spellEnd"/>
                    <w:r>
                      <w:rPr>
                        <w:rFonts w:ascii="黑体" w:eastAsia="黑体" w:hint="eastAsia"/>
                        <w:spacing w:val="13"/>
                        <w:sz w:val="14"/>
                      </w:rPr>
                      <w:t xml:space="preserve"> </w:t>
                    </w:r>
                    <w:r>
                      <w:rPr>
                        <w:sz w:val="13"/>
                      </w:rPr>
                      <w:t>Rated</w:t>
                    </w:r>
                    <w:r>
                      <w:rPr>
                        <w:spacing w:val="-1"/>
                        <w:sz w:val="13"/>
                      </w:rPr>
                      <w:t xml:space="preserve"> </w:t>
                    </w:r>
                    <w:r>
                      <w:rPr>
                        <w:sz w:val="13"/>
                      </w:rPr>
                      <w:t>speed</w:t>
                    </w:r>
                  </w:p>
                  <w:p w14:paraId="7F7AA61C" w14:textId="77777777" w:rsidR="005B24F2" w:rsidRDefault="00000000">
                    <w:pPr>
                      <w:spacing w:before="2" w:line="167" w:lineRule="exact"/>
                      <w:jc w:val="both"/>
                      <w:rPr>
                        <w:sz w:val="13"/>
                      </w:rPr>
                    </w:pPr>
                    <w:proofErr w:type="spellStart"/>
                    <w:r>
                      <w:rPr>
                        <w:rFonts w:ascii="黑体" w:eastAsia="黑体" w:hint="eastAsia"/>
                        <w:spacing w:val="2"/>
                        <w:sz w:val="14"/>
                      </w:rPr>
                      <w:t>额定转矩</w:t>
                    </w:r>
                    <w:proofErr w:type="spellEnd"/>
                    <w:r>
                      <w:rPr>
                        <w:rFonts w:ascii="黑体" w:eastAsia="黑体" w:hint="eastAsia"/>
                        <w:spacing w:val="2"/>
                        <w:sz w:val="14"/>
                      </w:rPr>
                      <w:t xml:space="preserve">   </w:t>
                    </w:r>
                    <w:r>
                      <w:rPr>
                        <w:sz w:val="13"/>
                      </w:rPr>
                      <w:t>Rated</w:t>
                    </w:r>
                    <w:r>
                      <w:rPr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sz w:val="13"/>
                      </w:rPr>
                      <w:t>torque</w:t>
                    </w:r>
                  </w:p>
                </w:txbxContent>
              </v:textbox>
            </v:shape>
            <v:shape id="_x0000_s2209" type="#_x0000_t202" style="position:absolute;left:682;top:1820;width:1141;height:141" filled="f" stroked="f">
              <v:textbox inset="0,0,0,0">
                <w:txbxContent>
                  <w:p w14:paraId="7B673734" w14:textId="77777777" w:rsidR="005B24F2" w:rsidRDefault="00000000">
                    <w:pPr>
                      <w:spacing w:line="140" w:lineRule="exact"/>
                      <w:rPr>
                        <w:rFonts w:ascii="黑体" w:eastAsia="黑体"/>
                        <w:sz w:val="14"/>
                      </w:rPr>
                    </w:pPr>
                    <w:proofErr w:type="spellStart"/>
                    <w:r>
                      <w:rPr>
                        <w:rFonts w:ascii="黑体" w:eastAsia="黑体" w:hint="eastAsia"/>
                        <w:sz w:val="14"/>
                      </w:rPr>
                      <w:t>最大瞬间允许负载</w:t>
                    </w:r>
                    <w:proofErr w:type="spellEnd"/>
                  </w:p>
                </w:txbxContent>
              </v:textbox>
            </v:shape>
            <v:shape id="_x0000_s2208" type="#_x0000_t202" style="position:absolute;left:2514;top:826;width:338;height:1142" filled="f" stroked="f">
              <v:textbox inset="0,0,0,0">
                <w:txbxContent>
                  <w:p w14:paraId="2A39E376" w14:textId="77777777" w:rsidR="005B24F2" w:rsidRDefault="00000000">
                    <w:pPr>
                      <w:spacing w:line="374" w:lineRule="auto"/>
                      <w:ind w:firstLine="88"/>
                      <w:rPr>
                        <w:sz w:val="13"/>
                      </w:rPr>
                    </w:pPr>
                    <w:r>
                      <w:rPr>
                        <w:sz w:val="13"/>
                      </w:rPr>
                      <w:t>mm r</w:t>
                    </w:r>
                    <w:r>
                      <w:rPr>
                        <w:rFonts w:ascii="黑体"/>
                        <w:sz w:val="13"/>
                      </w:rPr>
                      <w:t>/</w:t>
                    </w:r>
                    <w:r>
                      <w:rPr>
                        <w:sz w:val="13"/>
                      </w:rPr>
                      <w:t>mi r</w:t>
                    </w:r>
                    <w:r>
                      <w:rPr>
                        <w:rFonts w:ascii="黑体"/>
                        <w:sz w:val="13"/>
                      </w:rPr>
                      <w:t>/</w:t>
                    </w:r>
                    <w:r>
                      <w:rPr>
                        <w:sz w:val="13"/>
                      </w:rPr>
                      <w:t xml:space="preserve">min </w:t>
                    </w:r>
                    <w:proofErr w:type="spellStart"/>
                    <w:r>
                      <w:rPr>
                        <w:sz w:val="13"/>
                      </w:rPr>
                      <w:t>N.m</w:t>
                    </w:r>
                    <w:proofErr w:type="spellEnd"/>
                  </w:p>
                  <w:p w14:paraId="09D7F9A4" w14:textId="77777777" w:rsidR="005B24F2" w:rsidRDefault="00000000">
                    <w:pPr>
                      <w:spacing w:before="6"/>
                      <w:ind w:left="59"/>
                      <w:rPr>
                        <w:sz w:val="13"/>
                      </w:rPr>
                    </w:pPr>
                    <w:proofErr w:type="spellStart"/>
                    <w:r>
                      <w:rPr>
                        <w:sz w:val="13"/>
                      </w:rPr>
                      <w:t>N.m</w:t>
                    </w:r>
                    <w:proofErr w:type="spellEnd"/>
                  </w:p>
                </w:txbxContent>
              </v:textbox>
            </v:shape>
            <v:shape id="_x0000_s2207" type="#_x0000_t202" style="position:absolute;left:3210;top:311;width:312;height:1420" filled="f" stroked="f">
              <v:textbox inset="0,0,0,0">
                <w:txbxContent>
                  <w:p w14:paraId="74F871D7" w14:textId="77777777" w:rsidR="005B24F2" w:rsidRDefault="00000000">
                    <w:pPr>
                      <w:spacing w:line="168" w:lineRule="exact"/>
                      <w:ind w:right="122"/>
                      <w:jc w:val="right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6</w:t>
                    </w:r>
                  </w:p>
                  <w:p w14:paraId="7A3441B5" w14:textId="77777777" w:rsidR="005B24F2" w:rsidRDefault="00000000">
                    <w:pPr>
                      <w:spacing w:before="79"/>
                      <w:ind w:right="122"/>
                      <w:jc w:val="right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2</w:t>
                    </w:r>
                  </w:p>
                  <w:p w14:paraId="41C9BFA7" w14:textId="77777777" w:rsidR="005B24F2" w:rsidRDefault="00000000">
                    <w:pPr>
                      <w:spacing w:before="77"/>
                      <w:ind w:right="79"/>
                      <w:jc w:val="right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19</w:t>
                    </w:r>
                  </w:p>
                  <w:p w14:paraId="73CA5018" w14:textId="77777777" w:rsidR="005B24F2" w:rsidRDefault="00000000">
                    <w:pPr>
                      <w:spacing w:before="79"/>
                      <w:ind w:right="37"/>
                      <w:jc w:val="right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833</w:t>
                    </w:r>
                  </w:p>
                  <w:p w14:paraId="336F8E2C" w14:textId="77777777" w:rsidR="005B24F2" w:rsidRDefault="00000000">
                    <w:pPr>
                      <w:spacing w:before="77"/>
                      <w:ind w:right="37"/>
                      <w:jc w:val="right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683</w:t>
                    </w:r>
                  </w:p>
                  <w:p w14:paraId="59AE05B9" w14:textId="77777777" w:rsidR="005B24F2" w:rsidRDefault="00000000">
                    <w:pPr>
                      <w:spacing w:before="77"/>
                      <w:ind w:right="18"/>
                      <w:jc w:val="right"/>
                      <w:rPr>
                        <w:sz w:val="15"/>
                      </w:rPr>
                    </w:pPr>
                    <w:r>
                      <w:rPr>
                        <w:spacing w:val="-1"/>
                        <w:sz w:val="15"/>
                      </w:rPr>
                      <w:t>0.04</w:t>
                    </w:r>
                  </w:p>
                </w:txbxContent>
              </v:textbox>
            </v:shape>
            <v:shape id="_x0000_s2206" type="#_x0000_t202" style="position:absolute;left:3961;top:311;width:312;height:1420" filled="f" stroked="f">
              <v:textbox inset="0,0,0,0">
                <w:txbxContent>
                  <w:p w14:paraId="20F8E39B" w14:textId="77777777" w:rsidR="005B24F2" w:rsidRDefault="00000000">
                    <w:pPr>
                      <w:spacing w:line="168" w:lineRule="exact"/>
                      <w:ind w:right="16"/>
                      <w:jc w:val="center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10</w:t>
                    </w:r>
                  </w:p>
                  <w:p w14:paraId="0740750C" w14:textId="77777777" w:rsidR="005B24F2" w:rsidRDefault="00000000">
                    <w:pPr>
                      <w:spacing w:before="79"/>
                      <w:ind w:right="17"/>
                      <w:jc w:val="center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2</w:t>
                    </w:r>
                  </w:p>
                  <w:p w14:paraId="4ED708A1" w14:textId="77777777" w:rsidR="005B24F2" w:rsidRDefault="00000000">
                    <w:pPr>
                      <w:spacing w:before="77"/>
                      <w:ind w:right="16"/>
                      <w:jc w:val="center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19</w:t>
                    </w:r>
                  </w:p>
                  <w:p w14:paraId="2A72D5F7" w14:textId="77777777" w:rsidR="005B24F2" w:rsidRDefault="00000000">
                    <w:pPr>
                      <w:spacing w:before="79"/>
                      <w:ind w:right="16"/>
                      <w:jc w:val="center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500</w:t>
                    </w:r>
                  </w:p>
                  <w:p w14:paraId="12873788" w14:textId="77777777" w:rsidR="005B24F2" w:rsidRDefault="00000000">
                    <w:pPr>
                      <w:spacing w:before="77"/>
                      <w:ind w:right="16"/>
                      <w:jc w:val="center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410</w:t>
                    </w:r>
                  </w:p>
                  <w:p w14:paraId="686A04DE" w14:textId="77777777" w:rsidR="005B24F2" w:rsidRDefault="00000000">
                    <w:pPr>
                      <w:spacing w:before="77"/>
                      <w:ind w:right="18"/>
                      <w:jc w:val="center"/>
                      <w:rPr>
                        <w:sz w:val="15"/>
                      </w:rPr>
                    </w:pPr>
                    <w:r>
                      <w:rPr>
                        <w:spacing w:val="-1"/>
                        <w:sz w:val="15"/>
                      </w:rPr>
                      <w:t>0.06</w:t>
                    </w:r>
                  </w:p>
                </w:txbxContent>
              </v:textbox>
            </v:shape>
            <v:shape id="_x0000_s2205" type="#_x0000_t202" style="position:absolute;left:4713;top:311;width:313;height:1420" filled="f" stroked="f">
              <v:textbox inset="0,0,0,0">
                <w:txbxContent>
                  <w:p w14:paraId="10041165" w14:textId="77777777" w:rsidR="005B24F2" w:rsidRDefault="00000000">
                    <w:pPr>
                      <w:spacing w:line="168" w:lineRule="exact"/>
                      <w:ind w:right="17"/>
                      <w:jc w:val="center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18</w:t>
                    </w:r>
                  </w:p>
                  <w:p w14:paraId="071C0D36" w14:textId="77777777" w:rsidR="005B24F2" w:rsidRDefault="00000000">
                    <w:pPr>
                      <w:spacing w:before="79"/>
                      <w:ind w:right="20"/>
                      <w:jc w:val="center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3</w:t>
                    </w:r>
                  </w:p>
                  <w:p w14:paraId="5A3388F6" w14:textId="77777777" w:rsidR="005B24F2" w:rsidRDefault="00000000">
                    <w:pPr>
                      <w:spacing w:before="77"/>
                      <w:ind w:left="-1" w:right="18"/>
                      <w:jc w:val="center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21.5</w:t>
                    </w:r>
                  </w:p>
                  <w:p w14:paraId="061A35FD" w14:textId="77777777" w:rsidR="005B24F2" w:rsidRDefault="00000000">
                    <w:pPr>
                      <w:spacing w:before="79"/>
                      <w:ind w:right="17"/>
                      <w:jc w:val="center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278</w:t>
                    </w:r>
                  </w:p>
                  <w:p w14:paraId="3695DE9D" w14:textId="77777777" w:rsidR="005B24F2" w:rsidRDefault="00000000">
                    <w:pPr>
                      <w:spacing w:before="77"/>
                      <w:ind w:right="17"/>
                      <w:jc w:val="center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228</w:t>
                    </w:r>
                  </w:p>
                  <w:p w14:paraId="2E89ED40" w14:textId="77777777" w:rsidR="005B24F2" w:rsidRDefault="00000000">
                    <w:pPr>
                      <w:spacing w:before="77"/>
                      <w:ind w:right="18"/>
                      <w:jc w:val="center"/>
                      <w:rPr>
                        <w:sz w:val="15"/>
                      </w:rPr>
                    </w:pPr>
                    <w:r>
                      <w:rPr>
                        <w:spacing w:val="-1"/>
                        <w:sz w:val="15"/>
                      </w:rPr>
                      <w:t>0.11</w:t>
                    </w:r>
                  </w:p>
                </w:txbxContent>
              </v:textbox>
            </v:shape>
            <v:shape id="_x0000_s2204" type="#_x0000_t202" style="position:absolute;left:5464;top:311;width:313;height:1420" filled="f" stroked="f">
              <v:textbox inset="0,0,0,0">
                <w:txbxContent>
                  <w:p w14:paraId="7655DC24" w14:textId="77777777" w:rsidR="005B24F2" w:rsidRDefault="00000000">
                    <w:pPr>
                      <w:spacing w:line="168" w:lineRule="exact"/>
                      <w:ind w:right="17"/>
                      <w:jc w:val="center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30</w:t>
                    </w:r>
                  </w:p>
                  <w:p w14:paraId="56EB38B4" w14:textId="77777777" w:rsidR="005B24F2" w:rsidRDefault="00000000">
                    <w:pPr>
                      <w:spacing w:before="79"/>
                      <w:ind w:right="17"/>
                      <w:jc w:val="center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3</w:t>
                    </w:r>
                  </w:p>
                  <w:p w14:paraId="18EB3353" w14:textId="77777777" w:rsidR="005B24F2" w:rsidRDefault="00000000">
                    <w:pPr>
                      <w:spacing w:before="77"/>
                      <w:ind w:right="18"/>
                      <w:jc w:val="center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21.5</w:t>
                    </w:r>
                  </w:p>
                  <w:p w14:paraId="121CBA24" w14:textId="77777777" w:rsidR="005B24F2" w:rsidRDefault="00000000">
                    <w:pPr>
                      <w:spacing w:before="79"/>
                      <w:ind w:right="17"/>
                      <w:jc w:val="center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167</w:t>
                    </w:r>
                  </w:p>
                  <w:p w14:paraId="731DB963" w14:textId="77777777" w:rsidR="005B24F2" w:rsidRDefault="00000000">
                    <w:pPr>
                      <w:spacing w:before="77"/>
                      <w:ind w:right="17"/>
                      <w:jc w:val="center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137</w:t>
                    </w:r>
                  </w:p>
                  <w:p w14:paraId="565E01A6" w14:textId="77777777" w:rsidR="005B24F2" w:rsidRDefault="00000000">
                    <w:pPr>
                      <w:spacing w:before="77"/>
                      <w:ind w:right="18"/>
                      <w:jc w:val="center"/>
                      <w:rPr>
                        <w:sz w:val="15"/>
                      </w:rPr>
                    </w:pPr>
                    <w:r>
                      <w:rPr>
                        <w:spacing w:val="-1"/>
                        <w:sz w:val="15"/>
                      </w:rPr>
                      <w:t>0.18</w:t>
                    </w:r>
                  </w:p>
                </w:txbxContent>
              </v:textbox>
            </v:shape>
            <v:shape id="_x0000_s2203" type="#_x0000_t202" style="position:absolute;left:6216;top:311;width:312;height:1420" filled="f" stroked="f">
              <v:textbox inset="0,0,0,0">
                <w:txbxContent>
                  <w:p w14:paraId="0B108886" w14:textId="77777777" w:rsidR="005B24F2" w:rsidRDefault="00000000">
                    <w:pPr>
                      <w:spacing w:line="168" w:lineRule="exact"/>
                      <w:ind w:right="79"/>
                      <w:jc w:val="right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50</w:t>
                    </w:r>
                  </w:p>
                  <w:p w14:paraId="145241D7" w14:textId="77777777" w:rsidR="005B24F2" w:rsidRDefault="00000000">
                    <w:pPr>
                      <w:spacing w:before="79"/>
                      <w:ind w:right="122"/>
                      <w:jc w:val="right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4</w:t>
                    </w:r>
                  </w:p>
                  <w:p w14:paraId="32B4A1AF" w14:textId="77777777" w:rsidR="005B24F2" w:rsidRDefault="00000000">
                    <w:pPr>
                      <w:spacing w:before="77"/>
                      <w:ind w:right="79"/>
                      <w:jc w:val="right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24</w:t>
                    </w:r>
                  </w:p>
                  <w:p w14:paraId="56AB827A" w14:textId="77777777" w:rsidR="005B24F2" w:rsidRDefault="00000000">
                    <w:pPr>
                      <w:spacing w:before="79"/>
                      <w:ind w:right="37"/>
                      <w:jc w:val="right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100</w:t>
                    </w:r>
                  </w:p>
                  <w:p w14:paraId="0CB95C3D" w14:textId="77777777" w:rsidR="005B24F2" w:rsidRDefault="00000000">
                    <w:pPr>
                      <w:spacing w:before="77"/>
                      <w:ind w:right="79"/>
                      <w:jc w:val="right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82</w:t>
                    </w:r>
                  </w:p>
                  <w:p w14:paraId="3E144270" w14:textId="77777777" w:rsidR="005B24F2" w:rsidRDefault="00000000">
                    <w:pPr>
                      <w:spacing w:before="77"/>
                      <w:ind w:right="18"/>
                      <w:jc w:val="right"/>
                      <w:rPr>
                        <w:sz w:val="15"/>
                      </w:rPr>
                    </w:pPr>
                    <w:r>
                      <w:rPr>
                        <w:spacing w:val="-1"/>
                        <w:sz w:val="15"/>
                      </w:rPr>
                      <w:t>0.26</w:t>
                    </w:r>
                  </w:p>
                </w:txbxContent>
              </v:textbox>
            </v:shape>
            <v:shape id="_x0000_s2202" type="#_x0000_t202" style="position:absolute;left:6967;top:311;width:312;height:1420" filled="f" stroked="f">
              <v:textbox inset="0,0,0,0">
                <w:txbxContent>
                  <w:p w14:paraId="4AE3609A" w14:textId="77777777" w:rsidR="005B24F2" w:rsidRDefault="00000000">
                    <w:pPr>
                      <w:spacing w:line="168" w:lineRule="exact"/>
                      <w:ind w:right="16"/>
                      <w:jc w:val="center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75</w:t>
                    </w:r>
                  </w:p>
                  <w:p w14:paraId="0FFDE28B" w14:textId="77777777" w:rsidR="005B24F2" w:rsidRDefault="00000000">
                    <w:pPr>
                      <w:spacing w:before="79"/>
                      <w:ind w:right="17"/>
                      <w:jc w:val="center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4</w:t>
                    </w:r>
                  </w:p>
                  <w:p w14:paraId="19E8A5DF" w14:textId="77777777" w:rsidR="005B24F2" w:rsidRDefault="00000000">
                    <w:pPr>
                      <w:spacing w:before="77"/>
                      <w:ind w:right="16"/>
                      <w:jc w:val="center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24</w:t>
                    </w:r>
                  </w:p>
                  <w:p w14:paraId="0D301868" w14:textId="77777777" w:rsidR="005B24F2" w:rsidRDefault="00000000">
                    <w:pPr>
                      <w:spacing w:before="79"/>
                      <w:ind w:right="16"/>
                      <w:jc w:val="center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67</w:t>
                    </w:r>
                  </w:p>
                  <w:p w14:paraId="092510B2" w14:textId="77777777" w:rsidR="005B24F2" w:rsidRDefault="00000000">
                    <w:pPr>
                      <w:spacing w:before="77"/>
                      <w:ind w:right="16"/>
                      <w:jc w:val="center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55</w:t>
                    </w:r>
                  </w:p>
                  <w:p w14:paraId="6DFE3801" w14:textId="77777777" w:rsidR="005B24F2" w:rsidRDefault="00000000">
                    <w:pPr>
                      <w:spacing w:before="77"/>
                      <w:ind w:right="18"/>
                      <w:jc w:val="center"/>
                      <w:rPr>
                        <w:sz w:val="15"/>
                      </w:rPr>
                    </w:pPr>
                    <w:r>
                      <w:rPr>
                        <w:spacing w:val="-1"/>
                        <w:sz w:val="15"/>
                      </w:rPr>
                      <w:t>0.39</w:t>
                    </w:r>
                  </w:p>
                </w:txbxContent>
              </v:textbox>
            </v:shape>
            <v:shape id="_x0000_s2201" type="#_x0000_t202" style="position:absolute;left:7719;top:311;width:312;height:1420" filled="f" stroked="f">
              <v:textbox inset="0,0,0,0">
                <w:txbxContent>
                  <w:p w14:paraId="35B05BBC" w14:textId="77777777" w:rsidR="005B24F2" w:rsidRDefault="00000000">
                    <w:pPr>
                      <w:spacing w:line="168" w:lineRule="exact"/>
                      <w:ind w:right="37"/>
                      <w:jc w:val="right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100</w:t>
                    </w:r>
                  </w:p>
                  <w:p w14:paraId="49BC1177" w14:textId="77777777" w:rsidR="005B24F2" w:rsidRDefault="00000000">
                    <w:pPr>
                      <w:spacing w:before="79"/>
                      <w:ind w:right="122"/>
                      <w:jc w:val="right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4</w:t>
                    </w:r>
                  </w:p>
                  <w:p w14:paraId="4EF6D7B9" w14:textId="77777777" w:rsidR="005B24F2" w:rsidRDefault="00000000">
                    <w:pPr>
                      <w:spacing w:before="77"/>
                      <w:ind w:right="79"/>
                      <w:jc w:val="right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24</w:t>
                    </w:r>
                  </w:p>
                  <w:p w14:paraId="6EBEB7B6" w14:textId="77777777" w:rsidR="005B24F2" w:rsidRDefault="00000000">
                    <w:pPr>
                      <w:spacing w:before="79"/>
                      <w:ind w:right="79"/>
                      <w:jc w:val="right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50</w:t>
                    </w:r>
                  </w:p>
                  <w:p w14:paraId="259AA35A" w14:textId="77777777" w:rsidR="005B24F2" w:rsidRDefault="00000000">
                    <w:pPr>
                      <w:spacing w:before="77"/>
                      <w:ind w:right="79"/>
                      <w:jc w:val="right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41</w:t>
                    </w:r>
                  </w:p>
                  <w:p w14:paraId="38796C44" w14:textId="77777777" w:rsidR="005B24F2" w:rsidRDefault="00000000">
                    <w:pPr>
                      <w:spacing w:before="77"/>
                      <w:ind w:right="18"/>
                      <w:jc w:val="right"/>
                      <w:rPr>
                        <w:sz w:val="15"/>
                      </w:rPr>
                    </w:pPr>
                    <w:r>
                      <w:rPr>
                        <w:spacing w:val="-1"/>
                        <w:sz w:val="15"/>
                      </w:rPr>
                      <w:t>0.52</w:t>
                    </w:r>
                  </w:p>
                </w:txbxContent>
              </v:textbox>
            </v:shape>
            <v:shape id="_x0000_s2200" type="#_x0000_t202" style="position:absolute;left:8472;top:311;width:313;height:1420" filled="f" stroked="f">
              <v:textbox inset="0,0,0,0">
                <w:txbxContent>
                  <w:p w14:paraId="6EDA2AFC" w14:textId="77777777" w:rsidR="005B24F2" w:rsidRDefault="00000000">
                    <w:pPr>
                      <w:spacing w:line="168" w:lineRule="exact"/>
                      <w:ind w:right="20"/>
                      <w:jc w:val="center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150</w:t>
                    </w:r>
                  </w:p>
                  <w:p w14:paraId="42AFED3F" w14:textId="77777777" w:rsidR="005B24F2" w:rsidRDefault="00000000">
                    <w:pPr>
                      <w:spacing w:before="79"/>
                      <w:ind w:right="20"/>
                      <w:jc w:val="center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5</w:t>
                    </w:r>
                  </w:p>
                  <w:p w14:paraId="722D72B5" w14:textId="77777777" w:rsidR="005B24F2" w:rsidRDefault="00000000">
                    <w:pPr>
                      <w:spacing w:before="77"/>
                      <w:ind w:right="18"/>
                      <w:jc w:val="center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26.5</w:t>
                    </w:r>
                  </w:p>
                  <w:p w14:paraId="54968E60" w14:textId="77777777" w:rsidR="005B24F2" w:rsidRDefault="00000000">
                    <w:pPr>
                      <w:spacing w:before="79"/>
                      <w:ind w:left="124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33</w:t>
                    </w:r>
                  </w:p>
                  <w:p w14:paraId="2EE0E632" w14:textId="77777777" w:rsidR="005B24F2" w:rsidRDefault="00000000">
                    <w:pPr>
                      <w:spacing w:before="77"/>
                      <w:ind w:left="124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28</w:t>
                    </w:r>
                  </w:p>
                  <w:p w14:paraId="04EBE688" w14:textId="77777777" w:rsidR="005B24F2" w:rsidRDefault="00000000">
                    <w:pPr>
                      <w:spacing w:before="77"/>
                      <w:ind w:left="4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0.6</w:t>
                    </w:r>
                  </w:p>
                </w:txbxContent>
              </v:textbox>
            </v:shape>
            <v:shape id="_x0000_s2199" type="#_x0000_t202" style="position:absolute;left:9222;top:311;width:313;height:1420" filled="f" stroked="f">
              <v:textbox inset="0,0,0,0">
                <w:txbxContent>
                  <w:p w14:paraId="7F86C5E4" w14:textId="77777777" w:rsidR="005B24F2" w:rsidRDefault="00000000">
                    <w:pPr>
                      <w:spacing w:line="168" w:lineRule="exact"/>
                      <w:ind w:right="17"/>
                      <w:jc w:val="center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200</w:t>
                    </w:r>
                  </w:p>
                  <w:p w14:paraId="7062B309" w14:textId="77777777" w:rsidR="005B24F2" w:rsidRDefault="00000000">
                    <w:pPr>
                      <w:spacing w:before="79"/>
                      <w:ind w:right="20"/>
                      <w:jc w:val="center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5</w:t>
                    </w:r>
                  </w:p>
                  <w:p w14:paraId="157B602D" w14:textId="77777777" w:rsidR="005B24F2" w:rsidRDefault="00000000">
                    <w:pPr>
                      <w:spacing w:before="77"/>
                      <w:ind w:right="18"/>
                      <w:jc w:val="center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26.5</w:t>
                    </w:r>
                  </w:p>
                  <w:p w14:paraId="39255439" w14:textId="77777777" w:rsidR="005B24F2" w:rsidRDefault="00000000">
                    <w:pPr>
                      <w:spacing w:before="79"/>
                      <w:ind w:right="17"/>
                      <w:jc w:val="center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25</w:t>
                    </w:r>
                  </w:p>
                  <w:p w14:paraId="681CD92F" w14:textId="77777777" w:rsidR="005B24F2" w:rsidRDefault="00000000">
                    <w:pPr>
                      <w:spacing w:before="77"/>
                      <w:ind w:right="17"/>
                      <w:jc w:val="center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23</w:t>
                    </w:r>
                  </w:p>
                  <w:p w14:paraId="35C4CF0B" w14:textId="77777777" w:rsidR="005B24F2" w:rsidRDefault="00000000">
                    <w:pPr>
                      <w:spacing w:before="77"/>
                      <w:ind w:right="18"/>
                      <w:jc w:val="center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0.6</w:t>
                    </w:r>
                  </w:p>
                </w:txbxContent>
              </v:textbox>
            </v:shape>
            <v:shape id="_x0000_s2198" type="#_x0000_t202" style="position:absolute;left:9973;top:311;width:313;height:1420" filled="f" stroked="f">
              <v:textbox inset="0,0,0,0">
                <w:txbxContent>
                  <w:p w14:paraId="0BB2ECC5" w14:textId="77777777" w:rsidR="005B24F2" w:rsidRDefault="00000000">
                    <w:pPr>
                      <w:spacing w:line="168" w:lineRule="exact"/>
                      <w:ind w:right="17"/>
                      <w:jc w:val="center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250</w:t>
                    </w:r>
                  </w:p>
                  <w:p w14:paraId="6A320659" w14:textId="77777777" w:rsidR="005B24F2" w:rsidRDefault="00000000">
                    <w:pPr>
                      <w:spacing w:before="79"/>
                      <w:ind w:right="17"/>
                      <w:jc w:val="center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5</w:t>
                    </w:r>
                  </w:p>
                  <w:p w14:paraId="1C2A7ACC" w14:textId="77777777" w:rsidR="005B24F2" w:rsidRDefault="00000000">
                    <w:pPr>
                      <w:spacing w:before="77"/>
                      <w:ind w:left="-1" w:right="18"/>
                      <w:jc w:val="center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26.5</w:t>
                    </w:r>
                  </w:p>
                  <w:p w14:paraId="24B59E41" w14:textId="77777777" w:rsidR="005B24F2" w:rsidRDefault="00000000">
                    <w:pPr>
                      <w:spacing w:before="79"/>
                      <w:ind w:right="17"/>
                      <w:jc w:val="center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20</w:t>
                    </w:r>
                  </w:p>
                  <w:p w14:paraId="6684FBA7" w14:textId="77777777" w:rsidR="005B24F2" w:rsidRDefault="00000000">
                    <w:pPr>
                      <w:spacing w:before="77"/>
                      <w:ind w:right="17"/>
                      <w:jc w:val="center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18</w:t>
                    </w:r>
                  </w:p>
                  <w:p w14:paraId="16B71FEB" w14:textId="77777777" w:rsidR="005B24F2" w:rsidRDefault="00000000">
                    <w:pPr>
                      <w:spacing w:before="77"/>
                      <w:ind w:right="16"/>
                      <w:jc w:val="center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0.6</w:t>
                    </w:r>
                  </w:p>
                </w:txbxContent>
              </v:textbox>
            </v:shape>
            <v:shape id="_x0000_s2197" type="#_x0000_t202" style="position:absolute;left:10742;top:311;width:313;height:1420" filled="f" stroked="f">
              <v:textbox inset="0,0,0,0">
                <w:txbxContent>
                  <w:p w14:paraId="443D4A00" w14:textId="77777777" w:rsidR="005B24F2" w:rsidRDefault="00000000">
                    <w:pPr>
                      <w:spacing w:line="168" w:lineRule="exact"/>
                      <w:ind w:right="17"/>
                      <w:jc w:val="center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300</w:t>
                    </w:r>
                  </w:p>
                  <w:p w14:paraId="7E4CB58B" w14:textId="77777777" w:rsidR="005B24F2" w:rsidRDefault="00000000">
                    <w:pPr>
                      <w:spacing w:before="79"/>
                      <w:ind w:right="20"/>
                      <w:jc w:val="center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5</w:t>
                    </w:r>
                  </w:p>
                  <w:p w14:paraId="5FDD83A4" w14:textId="77777777" w:rsidR="005B24F2" w:rsidRDefault="00000000">
                    <w:pPr>
                      <w:spacing w:before="77"/>
                      <w:ind w:right="18"/>
                      <w:jc w:val="center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26.5</w:t>
                    </w:r>
                  </w:p>
                  <w:p w14:paraId="50100504" w14:textId="77777777" w:rsidR="005B24F2" w:rsidRDefault="00000000">
                    <w:pPr>
                      <w:spacing w:before="79"/>
                      <w:ind w:right="17"/>
                      <w:jc w:val="center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17</w:t>
                    </w:r>
                  </w:p>
                  <w:p w14:paraId="119D4D83" w14:textId="77777777" w:rsidR="005B24F2" w:rsidRDefault="00000000">
                    <w:pPr>
                      <w:spacing w:before="77"/>
                      <w:ind w:right="17"/>
                      <w:jc w:val="center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16</w:t>
                    </w:r>
                  </w:p>
                  <w:p w14:paraId="5AB35302" w14:textId="77777777" w:rsidR="005B24F2" w:rsidRDefault="00000000">
                    <w:pPr>
                      <w:spacing w:before="77"/>
                      <w:ind w:right="18"/>
                      <w:jc w:val="center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0.6</w:t>
                    </w:r>
                  </w:p>
                </w:txbxContent>
              </v:textbox>
            </v:shape>
            <v:shape id="_x0000_s2196" type="#_x0000_t202" style="position:absolute;left:682;top:1986;width:2129;height:145" filled="f" stroked="f">
              <v:textbox inset="0,0,0,0">
                <w:txbxContent>
                  <w:p w14:paraId="6F15B201" w14:textId="77777777" w:rsidR="005B24F2" w:rsidRDefault="00000000">
                    <w:pPr>
                      <w:spacing w:line="145" w:lineRule="exact"/>
                      <w:rPr>
                        <w:sz w:val="13"/>
                      </w:rPr>
                    </w:pPr>
                    <w:r>
                      <w:rPr>
                        <w:sz w:val="13"/>
                      </w:rPr>
                      <w:t>Max. permissible load in a short time</w:t>
                    </w:r>
                  </w:p>
                </w:txbxContent>
              </v:textbox>
            </v:shape>
            <v:shape id="_x0000_s2195" type="#_x0000_t202" style="position:absolute;left:3250;top:1885;width:230;height:168" filled="f" stroked="f">
              <v:textbox inset="0,0,0,0">
                <w:txbxContent>
                  <w:p w14:paraId="69376814" w14:textId="77777777" w:rsidR="005B24F2" w:rsidRDefault="00000000">
                    <w:pPr>
                      <w:spacing w:line="168" w:lineRule="exact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0.3</w:t>
                    </w:r>
                  </w:p>
                </w:txbxContent>
              </v:textbox>
            </v:shape>
            <v:shape id="_x0000_s2194" type="#_x0000_t202" style="position:absolute;left:4003;top:1885;width:230;height:168" filled="f" stroked="f">
              <v:textbox inset="0,0,0,0">
                <w:txbxContent>
                  <w:p w14:paraId="697ED5E1" w14:textId="77777777" w:rsidR="005B24F2" w:rsidRDefault="00000000">
                    <w:pPr>
                      <w:spacing w:line="168" w:lineRule="exact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0.3</w:t>
                    </w:r>
                  </w:p>
                </w:txbxContent>
              </v:textbox>
            </v:shape>
            <v:shape id="_x0000_s2193" type="#_x0000_t202" style="position:absolute;left:4754;top:1885;width:230;height:168" filled="f" stroked="f">
              <v:textbox inset="0,0,0,0">
                <w:txbxContent>
                  <w:p w14:paraId="4ACB2283" w14:textId="77777777" w:rsidR="005B24F2" w:rsidRDefault="00000000">
                    <w:pPr>
                      <w:spacing w:line="168" w:lineRule="exact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0.6</w:t>
                    </w:r>
                  </w:p>
                </w:txbxContent>
              </v:textbox>
            </v:shape>
            <v:shape id="_x0000_s2192" type="#_x0000_t202" style="position:absolute;left:5506;top:1885;width:230;height:168" filled="f" stroked="f">
              <v:textbox inset="0,0,0,0">
                <w:txbxContent>
                  <w:p w14:paraId="55C6E586" w14:textId="77777777" w:rsidR="005B24F2" w:rsidRDefault="00000000">
                    <w:pPr>
                      <w:spacing w:line="168" w:lineRule="exact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0.6</w:t>
                    </w:r>
                  </w:p>
                </w:txbxContent>
              </v:textbox>
            </v:shape>
            <v:shape id="_x0000_s2191" type="#_x0000_t202" style="position:absolute;left:6256;top:1885;width:230;height:168" filled="f" stroked="f">
              <v:textbox inset="0,0,0,0">
                <w:txbxContent>
                  <w:p w14:paraId="64ABC2BA" w14:textId="77777777" w:rsidR="005B24F2" w:rsidRDefault="00000000">
                    <w:pPr>
                      <w:spacing w:line="168" w:lineRule="exact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1.2</w:t>
                    </w:r>
                  </w:p>
                </w:txbxContent>
              </v:textbox>
            </v:shape>
            <v:shape id="_x0000_s2190" type="#_x0000_t202" style="position:absolute;left:7009;top:1885;width:230;height:168" filled="f" stroked="f">
              <v:textbox inset="0,0,0,0">
                <w:txbxContent>
                  <w:p w14:paraId="1FE5619B" w14:textId="77777777" w:rsidR="005B24F2" w:rsidRDefault="00000000">
                    <w:pPr>
                      <w:spacing w:line="168" w:lineRule="exact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1.2</w:t>
                    </w:r>
                  </w:p>
                </w:txbxContent>
              </v:textbox>
            </v:shape>
            <v:shape id="_x0000_s2189" type="#_x0000_t202" style="position:absolute;left:7760;top:1885;width:230;height:168" filled="f" stroked="f">
              <v:textbox inset="0,0,0,0">
                <w:txbxContent>
                  <w:p w14:paraId="11B154F3" w14:textId="77777777" w:rsidR="005B24F2" w:rsidRDefault="00000000">
                    <w:pPr>
                      <w:spacing w:line="168" w:lineRule="exact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1.2</w:t>
                    </w:r>
                  </w:p>
                </w:txbxContent>
              </v:textbox>
            </v:shape>
            <v:shape id="_x0000_s2188" type="#_x0000_t202" style="position:absolute;left:8512;top:1885;width:230;height:168" filled="f" stroked="f">
              <v:textbox inset="0,0,0,0">
                <w:txbxContent>
                  <w:p w14:paraId="432C282A" w14:textId="77777777" w:rsidR="005B24F2" w:rsidRDefault="00000000">
                    <w:pPr>
                      <w:spacing w:line="168" w:lineRule="exact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1.8</w:t>
                    </w:r>
                  </w:p>
                </w:txbxContent>
              </v:textbox>
            </v:shape>
            <v:shape id="_x0000_s2187" type="#_x0000_t202" style="position:absolute;left:9262;top:1885;width:230;height:168" filled="f" stroked="f">
              <v:textbox inset="0,0,0,0">
                <w:txbxContent>
                  <w:p w14:paraId="74F34991" w14:textId="77777777" w:rsidR="005B24F2" w:rsidRDefault="00000000">
                    <w:pPr>
                      <w:spacing w:line="168" w:lineRule="exact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1.8</w:t>
                    </w:r>
                  </w:p>
                </w:txbxContent>
              </v:textbox>
            </v:shape>
            <v:shape id="_x0000_s2186" type="#_x0000_t202" style="position:absolute;left:10015;top:1885;width:230;height:168" filled="f" stroked="f">
              <v:textbox inset="0,0,0,0">
                <w:txbxContent>
                  <w:p w14:paraId="01F31349" w14:textId="77777777" w:rsidR="005B24F2" w:rsidRDefault="00000000">
                    <w:pPr>
                      <w:spacing w:line="168" w:lineRule="exact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1.8</w:t>
                    </w:r>
                  </w:p>
                </w:txbxContent>
              </v:textbox>
            </v:shape>
            <v:shape id="_x0000_s2185" type="#_x0000_t202" style="position:absolute;left:10783;top:1885;width:230;height:168" filled="f" stroked="f">
              <v:textbox inset="0,0,0,0">
                <w:txbxContent>
                  <w:p w14:paraId="2123B00F" w14:textId="77777777" w:rsidR="005B24F2" w:rsidRDefault="00000000">
                    <w:pPr>
                      <w:spacing w:line="168" w:lineRule="exact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1.8</w:t>
                    </w:r>
                  </w:p>
                </w:txbxContent>
              </v:textbox>
            </v:shape>
            <v:shape id="_x0000_s2184" type="#_x0000_t202" style="position:absolute;left:682;top:2221;width:301;height:141" filled="f" stroked="f">
              <v:textbox inset="0,0,0,0">
                <w:txbxContent>
                  <w:p w14:paraId="59FD3C0A" w14:textId="77777777" w:rsidR="005B24F2" w:rsidRDefault="00000000">
                    <w:pPr>
                      <w:spacing w:line="140" w:lineRule="exact"/>
                      <w:rPr>
                        <w:rFonts w:ascii="黑体" w:eastAsia="黑体"/>
                        <w:sz w:val="14"/>
                      </w:rPr>
                    </w:pPr>
                    <w:proofErr w:type="spellStart"/>
                    <w:r>
                      <w:rPr>
                        <w:rFonts w:ascii="黑体" w:eastAsia="黑体" w:hint="eastAsia"/>
                        <w:sz w:val="14"/>
                      </w:rPr>
                      <w:t>转向</w:t>
                    </w:r>
                    <w:proofErr w:type="spellEnd"/>
                  </w:p>
                </w:txbxContent>
              </v:textbox>
            </v:shape>
            <v:shape id="_x0000_s2183" type="#_x0000_t202" style="position:absolute;left:1513;top:2224;width:1146;height:145" filled="f" stroked="f">
              <v:textbox inset="0,0,0,0">
                <w:txbxContent>
                  <w:p w14:paraId="71CDE313" w14:textId="77777777" w:rsidR="005B24F2" w:rsidRDefault="00000000">
                    <w:pPr>
                      <w:spacing w:line="145" w:lineRule="exact"/>
                      <w:rPr>
                        <w:sz w:val="13"/>
                      </w:rPr>
                    </w:pPr>
                    <w:r>
                      <w:rPr>
                        <w:sz w:val="13"/>
                      </w:rPr>
                      <w:t>Direction of rotation</w:t>
                    </w:r>
                  </w:p>
                </w:txbxContent>
              </v:textbox>
            </v:shape>
            <v:shape id="_x0000_s2182" type="#_x0000_t202" style="position:absolute;left:3176;top:2212;width:1129;height:168" filled="f" stroked="f">
              <v:textbox inset="0,0,0,0">
                <w:txbxContent>
                  <w:p w14:paraId="008C417A" w14:textId="77777777" w:rsidR="005B24F2" w:rsidRDefault="00000000">
                    <w:pPr>
                      <w:tabs>
                        <w:tab w:val="left" w:pos="751"/>
                      </w:tabs>
                      <w:spacing w:line="168" w:lineRule="exact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CCW</w:t>
                    </w:r>
                    <w:r>
                      <w:rPr>
                        <w:sz w:val="15"/>
                      </w:rPr>
                      <w:tab/>
                    </w:r>
                    <w:proofErr w:type="spellStart"/>
                    <w:r>
                      <w:rPr>
                        <w:sz w:val="15"/>
                      </w:rPr>
                      <w:t>CCW</w:t>
                    </w:r>
                    <w:proofErr w:type="spellEnd"/>
                  </w:p>
                </w:txbxContent>
              </v:textbox>
            </v:shape>
            <v:shape id="_x0000_s2181" type="#_x0000_t202" style="position:absolute;left:4734;top:2212;width:270;height:168" filled="f" stroked="f">
              <v:textbox inset="0,0,0,0">
                <w:txbxContent>
                  <w:p w14:paraId="062425CB" w14:textId="77777777" w:rsidR="005B24F2" w:rsidRDefault="00000000">
                    <w:pPr>
                      <w:spacing w:line="168" w:lineRule="exact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CW</w:t>
                    </w:r>
                  </w:p>
                </w:txbxContent>
              </v:textbox>
            </v:shape>
            <v:shape id="_x0000_s2180" type="#_x0000_t202" style="position:absolute;left:5486;top:2212;width:270;height:168" filled="f" stroked="f">
              <v:textbox inset="0,0,0,0">
                <w:txbxContent>
                  <w:p w14:paraId="7D4C5977" w14:textId="77777777" w:rsidR="005B24F2" w:rsidRDefault="00000000">
                    <w:pPr>
                      <w:spacing w:line="168" w:lineRule="exact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CW</w:t>
                    </w:r>
                  </w:p>
                </w:txbxContent>
              </v:textbox>
            </v:shape>
            <v:shape id="_x0000_s2179" type="#_x0000_t202" style="position:absolute;left:6182;top:2212;width:1881;height:168" filled="f" stroked="f">
              <v:textbox inset="0,0,0,0">
                <w:txbxContent>
                  <w:p w14:paraId="2EFEA151" w14:textId="77777777" w:rsidR="005B24F2" w:rsidRDefault="00000000">
                    <w:pPr>
                      <w:tabs>
                        <w:tab w:val="left" w:pos="751"/>
                        <w:tab w:val="left" w:pos="1503"/>
                      </w:tabs>
                      <w:spacing w:line="168" w:lineRule="exact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CCW</w:t>
                    </w:r>
                    <w:r>
                      <w:rPr>
                        <w:sz w:val="15"/>
                      </w:rPr>
                      <w:tab/>
                    </w:r>
                    <w:proofErr w:type="spellStart"/>
                    <w:r>
                      <w:rPr>
                        <w:sz w:val="15"/>
                      </w:rPr>
                      <w:t>CCW</w:t>
                    </w:r>
                    <w:proofErr w:type="spellEnd"/>
                    <w:r>
                      <w:rPr>
                        <w:sz w:val="15"/>
                      </w:rPr>
                      <w:tab/>
                    </w:r>
                    <w:proofErr w:type="spellStart"/>
                    <w:r>
                      <w:rPr>
                        <w:sz w:val="15"/>
                      </w:rPr>
                      <w:t>CCW</w:t>
                    </w:r>
                    <w:proofErr w:type="spellEnd"/>
                  </w:p>
                </w:txbxContent>
              </v:textbox>
            </v:shape>
            <v:shape id="_x0000_s2178" type="#_x0000_t202" style="position:absolute;left:8492;top:2212;width:270;height:168" filled="f" stroked="f">
              <v:textbox inset="0,0,0,0">
                <w:txbxContent>
                  <w:p w14:paraId="25AE4BFD" w14:textId="77777777" w:rsidR="005B24F2" w:rsidRDefault="00000000">
                    <w:pPr>
                      <w:spacing w:line="168" w:lineRule="exact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CW</w:t>
                    </w:r>
                  </w:p>
                </w:txbxContent>
              </v:textbox>
            </v:shape>
            <v:shape id="_x0000_s2177" type="#_x0000_t202" style="position:absolute;left:9242;top:2212;width:270;height:168" filled="f" stroked="f">
              <v:textbox inset="0,0,0,0">
                <w:txbxContent>
                  <w:p w14:paraId="390D07BD" w14:textId="77777777" w:rsidR="005B24F2" w:rsidRDefault="00000000">
                    <w:pPr>
                      <w:spacing w:line="168" w:lineRule="exact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CW</w:t>
                    </w:r>
                  </w:p>
                </w:txbxContent>
              </v:textbox>
            </v:shape>
            <v:shape id="_x0000_s2176" type="#_x0000_t202" style="position:absolute;left:9994;top:2212;width:270;height:168" filled="f" stroked="f">
              <v:textbox inset="0,0,0,0">
                <w:txbxContent>
                  <w:p w14:paraId="389DB430" w14:textId="77777777" w:rsidR="005B24F2" w:rsidRDefault="00000000">
                    <w:pPr>
                      <w:spacing w:line="168" w:lineRule="exact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CW</w:t>
                    </w:r>
                  </w:p>
                </w:txbxContent>
              </v:textbox>
            </v:shape>
            <v:shape id="_x0000_s2175" type="#_x0000_t202" style="position:absolute;left:10762;top:2212;width:270;height:168" filled="f" stroked="f">
              <v:textbox inset="0,0,0,0">
                <w:txbxContent>
                  <w:p w14:paraId="19CBBC0D" w14:textId="77777777" w:rsidR="005B24F2" w:rsidRDefault="00000000">
                    <w:pPr>
                      <w:spacing w:line="168" w:lineRule="exact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CW</w:t>
                    </w:r>
                  </w:p>
                </w:txbxContent>
              </v:textbox>
            </v:shape>
            <w10:wrap type="topAndBottom" anchorx="page"/>
          </v:group>
        </w:pict>
      </w:r>
      <w:proofErr w:type="spellStart"/>
      <w:r>
        <w:rPr>
          <w:rFonts w:ascii="黑体" w:eastAsia="黑体" w:hint="eastAsia"/>
          <w:spacing w:val="-17"/>
          <w:sz w:val="17"/>
        </w:rPr>
        <w:t>配置</w:t>
      </w:r>
      <w:proofErr w:type="spellEnd"/>
      <w:r>
        <w:rPr>
          <w:rFonts w:ascii="黑体" w:eastAsia="黑体" w:hint="eastAsia"/>
          <w:spacing w:val="-17"/>
          <w:sz w:val="17"/>
        </w:rPr>
        <w:t xml:space="preserve"> </w:t>
      </w:r>
      <w:r>
        <w:rPr>
          <w:sz w:val="17"/>
        </w:rPr>
        <w:t>35ZY40-1250</w:t>
      </w:r>
      <w:r>
        <w:rPr>
          <w:spacing w:val="-15"/>
          <w:sz w:val="17"/>
        </w:rPr>
        <w:t xml:space="preserve"> </w:t>
      </w:r>
      <w:proofErr w:type="spellStart"/>
      <w:proofErr w:type="gramStart"/>
      <w:r>
        <w:rPr>
          <w:rFonts w:ascii="黑体" w:eastAsia="黑体" w:hint="eastAsia"/>
          <w:sz w:val="17"/>
        </w:rPr>
        <w:t>直流电机</w:t>
      </w:r>
      <w:proofErr w:type="spellEnd"/>
      <w:r>
        <w:rPr>
          <w:sz w:val="17"/>
        </w:rPr>
        <w:t>(</w:t>
      </w:r>
      <w:proofErr w:type="gramEnd"/>
      <w:r>
        <w:rPr>
          <w:sz w:val="17"/>
        </w:rPr>
        <w:t>35ZY40-1250</w:t>
      </w:r>
      <w:r>
        <w:rPr>
          <w:spacing w:val="-6"/>
          <w:sz w:val="17"/>
        </w:rPr>
        <w:t xml:space="preserve"> </w:t>
      </w:r>
      <w:r>
        <w:rPr>
          <w:sz w:val="17"/>
        </w:rPr>
        <w:t>DC</w:t>
      </w:r>
      <w:r>
        <w:rPr>
          <w:spacing w:val="-7"/>
          <w:sz w:val="17"/>
        </w:rPr>
        <w:t xml:space="preserve"> </w:t>
      </w:r>
      <w:r>
        <w:rPr>
          <w:sz w:val="17"/>
        </w:rPr>
        <w:t>Motor)</w:t>
      </w:r>
    </w:p>
    <w:p w14:paraId="6EF67E92" w14:textId="77777777" w:rsidR="005B24F2" w:rsidRDefault="005B24F2">
      <w:pPr>
        <w:pStyle w:val="a3"/>
        <w:spacing w:before="9"/>
        <w:rPr>
          <w:sz w:val="9"/>
        </w:rPr>
      </w:pPr>
    </w:p>
    <w:p w14:paraId="01629005" w14:textId="77777777" w:rsidR="005B24F2" w:rsidRDefault="00000000">
      <w:pPr>
        <w:pStyle w:val="a4"/>
        <w:numPr>
          <w:ilvl w:val="0"/>
          <w:numId w:val="4"/>
        </w:numPr>
        <w:tabs>
          <w:tab w:val="left" w:pos="862"/>
          <w:tab w:val="left" w:pos="863"/>
        </w:tabs>
        <w:spacing w:before="78"/>
        <w:ind w:left="862" w:hanging="421"/>
        <w:rPr>
          <w:sz w:val="24"/>
        </w:rPr>
      </w:pPr>
      <w:r>
        <w:rPr>
          <w:noProof/>
        </w:rPr>
        <w:drawing>
          <wp:anchor distT="0" distB="0" distL="0" distR="0" simplePos="0" relativeHeight="37" behindDoc="0" locked="0" layoutInCell="1" allowOverlap="1" wp14:anchorId="5E35BF83" wp14:editId="4F00FE0C">
            <wp:simplePos x="0" y="0"/>
            <wp:positionH relativeFrom="page">
              <wp:posOffset>979805</wp:posOffset>
            </wp:positionH>
            <wp:positionV relativeFrom="paragraph">
              <wp:posOffset>272785</wp:posOffset>
            </wp:positionV>
            <wp:extent cx="2602659" cy="1588008"/>
            <wp:effectExtent l="0" t="0" r="0" b="0"/>
            <wp:wrapTopAndBottom/>
            <wp:docPr id="1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2659" cy="1588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8" behindDoc="0" locked="0" layoutInCell="1" allowOverlap="1" wp14:anchorId="741EFD0E" wp14:editId="63DEF519">
            <wp:simplePos x="0" y="0"/>
            <wp:positionH relativeFrom="page">
              <wp:posOffset>4288154</wp:posOffset>
            </wp:positionH>
            <wp:positionV relativeFrom="paragraph">
              <wp:posOffset>361861</wp:posOffset>
            </wp:positionV>
            <wp:extent cx="2584040" cy="1591056"/>
            <wp:effectExtent l="0" t="0" r="0" b="0"/>
            <wp:wrapTopAndBottom/>
            <wp:docPr id="3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84040" cy="1591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rFonts w:ascii="黑体" w:eastAsia="黑体" w:hAnsi="黑体" w:hint="eastAsia"/>
          <w:color w:val="1E2085"/>
          <w:spacing w:val="-9"/>
          <w:sz w:val="24"/>
        </w:rPr>
        <w:t>电动机特性图</w:t>
      </w:r>
      <w:proofErr w:type="spellEnd"/>
      <w:r>
        <w:rPr>
          <w:rFonts w:ascii="黑体" w:eastAsia="黑体" w:hAnsi="黑体" w:hint="eastAsia"/>
          <w:color w:val="1E2085"/>
          <w:spacing w:val="-9"/>
          <w:sz w:val="24"/>
        </w:rPr>
        <w:t xml:space="preserve"> </w:t>
      </w:r>
      <w:r>
        <w:rPr>
          <w:color w:val="1E2085"/>
          <w:sz w:val="24"/>
        </w:rPr>
        <w:t>Motor Characteristic Figure</w:t>
      </w:r>
    </w:p>
    <w:p w14:paraId="3D3BAF5D" w14:textId="77777777" w:rsidR="005B24F2" w:rsidRDefault="005B24F2">
      <w:pPr>
        <w:pStyle w:val="a3"/>
        <w:spacing w:before="10"/>
        <w:rPr>
          <w:sz w:val="20"/>
        </w:rPr>
      </w:pPr>
    </w:p>
    <w:p w14:paraId="35C34852" w14:textId="67CB116F" w:rsidR="005B24F2" w:rsidRDefault="00000000">
      <w:pPr>
        <w:ind w:left="5220" w:right="5258"/>
        <w:jc w:val="center"/>
      </w:pPr>
      <w:r>
        <w:t>F-3</w:t>
      </w:r>
    </w:p>
    <w:sectPr w:rsidR="005B24F2" w:rsidSect="00A05CAE">
      <w:type w:val="continuous"/>
      <w:pgSz w:w="11920" w:h="16200"/>
      <w:pgMar w:top="700" w:right="520" w:bottom="280" w:left="5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31B8C0" w14:textId="77777777" w:rsidR="00096BE0" w:rsidRDefault="00096BE0" w:rsidP="00561AE2">
      <w:r>
        <w:separator/>
      </w:r>
    </w:p>
  </w:endnote>
  <w:endnote w:type="continuationSeparator" w:id="0">
    <w:p w14:paraId="43B63E7D" w14:textId="77777777" w:rsidR="00096BE0" w:rsidRDefault="00096BE0" w:rsidP="00561A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B70E0E" w14:textId="77777777" w:rsidR="00096BE0" w:rsidRDefault="00096BE0" w:rsidP="00561AE2">
      <w:r>
        <w:separator/>
      </w:r>
    </w:p>
  </w:footnote>
  <w:footnote w:type="continuationSeparator" w:id="0">
    <w:p w14:paraId="2012F857" w14:textId="77777777" w:rsidR="00096BE0" w:rsidRDefault="00096BE0" w:rsidP="00561A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C7D23"/>
    <w:multiLevelType w:val="hybridMultilevel"/>
    <w:tmpl w:val="0914C410"/>
    <w:lvl w:ilvl="0" w:tplc="27D8D830">
      <w:numFmt w:val="bullet"/>
      <w:lvlText w:val=""/>
      <w:lvlJc w:val="left"/>
      <w:pPr>
        <w:ind w:left="718" w:hanging="340"/>
      </w:pPr>
      <w:rPr>
        <w:rFonts w:ascii="Wingdings" w:eastAsia="Wingdings" w:hAnsi="Wingdings" w:cs="Wingdings" w:hint="default"/>
        <w:color w:val="1E2085"/>
        <w:w w:val="100"/>
        <w:sz w:val="24"/>
        <w:szCs w:val="24"/>
      </w:rPr>
    </w:lvl>
    <w:lvl w:ilvl="1" w:tplc="5ACCC54C">
      <w:numFmt w:val="bullet"/>
      <w:lvlText w:val="•"/>
      <w:lvlJc w:val="left"/>
      <w:pPr>
        <w:ind w:left="1158" w:hanging="340"/>
      </w:pPr>
      <w:rPr>
        <w:rFonts w:hint="default"/>
      </w:rPr>
    </w:lvl>
    <w:lvl w:ilvl="2" w:tplc="8C2E609E">
      <w:numFmt w:val="bullet"/>
      <w:lvlText w:val="•"/>
      <w:lvlJc w:val="left"/>
      <w:pPr>
        <w:ind w:left="1597" w:hanging="340"/>
      </w:pPr>
      <w:rPr>
        <w:rFonts w:hint="default"/>
      </w:rPr>
    </w:lvl>
    <w:lvl w:ilvl="3" w:tplc="03F4F18E">
      <w:numFmt w:val="bullet"/>
      <w:lvlText w:val="•"/>
      <w:lvlJc w:val="left"/>
      <w:pPr>
        <w:ind w:left="2036" w:hanging="340"/>
      </w:pPr>
      <w:rPr>
        <w:rFonts w:hint="default"/>
      </w:rPr>
    </w:lvl>
    <w:lvl w:ilvl="4" w:tplc="83F4981A">
      <w:numFmt w:val="bullet"/>
      <w:lvlText w:val="•"/>
      <w:lvlJc w:val="left"/>
      <w:pPr>
        <w:ind w:left="2475" w:hanging="340"/>
      </w:pPr>
      <w:rPr>
        <w:rFonts w:hint="default"/>
      </w:rPr>
    </w:lvl>
    <w:lvl w:ilvl="5" w:tplc="A926869A">
      <w:numFmt w:val="bullet"/>
      <w:lvlText w:val="•"/>
      <w:lvlJc w:val="left"/>
      <w:pPr>
        <w:ind w:left="2914" w:hanging="340"/>
      </w:pPr>
      <w:rPr>
        <w:rFonts w:hint="default"/>
      </w:rPr>
    </w:lvl>
    <w:lvl w:ilvl="6" w:tplc="67FEE0DE">
      <w:numFmt w:val="bullet"/>
      <w:lvlText w:val="•"/>
      <w:lvlJc w:val="left"/>
      <w:pPr>
        <w:ind w:left="3353" w:hanging="340"/>
      </w:pPr>
      <w:rPr>
        <w:rFonts w:hint="default"/>
      </w:rPr>
    </w:lvl>
    <w:lvl w:ilvl="7" w:tplc="44D047A2">
      <w:numFmt w:val="bullet"/>
      <w:lvlText w:val="•"/>
      <w:lvlJc w:val="left"/>
      <w:pPr>
        <w:ind w:left="3792" w:hanging="340"/>
      </w:pPr>
      <w:rPr>
        <w:rFonts w:hint="default"/>
      </w:rPr>
    </w:lvl>
    <w:lvl w:ilvl="8" w:tplc="8196F52C">
      <w:numFmt w:val="bullet"/>
      <w:lvlText w:val="•"/>
      <w:lvlJc w:val="left"/>
      <w:pPr>
        <w:ind w:left="4231" w:hanging="340"/>
      </w:pPr>
      <w:rPr>
        <w:rFonts w:hint="default"/>
      </w:rPr>
    </w:lvl>
  </w:abstractNum>
  <w:abstractNum w:abstractNumId="1" w15:restartNumberingAfterBreak="0">
    <w:nsid w:val="18715F6E"/>
    <w:multiLevelType w:val="hybridMultilevel"/>
    <w:tmpl w:val="928A5E88"/>
    <w:lvl w:ilvl="0" w:tplc="D9EA6A22">
      <w:numFmt w:val="bullet"/>
      <w:lvlText w:val=""/>
      <w:lvlJc w:val="left"/>
      <w:pPr>
        <w:ind w:left="490" w:hanging="340"/>
      </w:pPr>
      <w:rPr>
        <w:rFonts w:ascii="Wingdings" w:eastAsia="Wingdings" w:hAnsi="Wingdings" w:cs="Wingdings" w:hint="default"/>
        <w:color w:val="1E2085"/>
        <w:w w:val="100"/>
        <w:sz w:val="24"/>
        <w:szCs w:val="24"/>
      </w:rPr>
    </w:lvl>
    <w:lvl w:ilvl="1" w:tplc="316458F8">
      <w:numFmt w:val="bullet"/>
      <w:lvlText w:val="•"/>
      <w:lvlJc w:val="left"/>
      <w:pPr>
        <w:ind w:left="1465" w:hanging="340"/>
      </w:pPr>
      <w:rPr>
        <w:rFonts w:hint="default"/>
      </w:rPr>
    </w:lvl>
    <w:lvl w:ilvl="2" w:tplc="B426AEA2">
      <w:numFmt w:val="bullet"/>
      <w:lvlText w:val="•"/>
      <w:lvlJc w:val="left"/>
      <w:pPr>
        <w:ind w:left="2430" w:hanging="340"/>
      </w:pPr>
      <w:rPr>
        <w:rFonts w:hint="default"/>
      </w:rPr>
    </w:lvl>
    <w:lvl w:ilvl="3" w:tplc="FA10F308">
      <w:numFmt w:val="bullet"/>
      <w:lvlText w:val="•"/>
      <w:lvlJc w:val="left"/>
      <w:pPr>
        <w:ind w:left="3396" w:hanging="340"/>
      </w:pPr>
      <w:rPr>
        <w:rFonts w:hint="default"/>
      </w:rPr>
    </w:lvl>
    <w:lvl w:ilvl="4" w:tplc="3E9C6CFE">
      <w:numFmt w:val="bullet"/>
      <w:lvlText w:val="•"/>
      <w:lvlJc w:val="left"/>
      <w:pPr>
        <w:ind w:left="4361" w:hanging="340"/>
      </w:pPr>
      <w:rPr>
        <w:rFonts w:hint="default"/>
      </w:rPr>
    </w:lvl>
    <w:lvl w:ilvl="5" w:tplc="DFA8D8C6">
      <w:numFmt w:val="bullet"/>
      <w:lvlText w:val="•"/>
      <w:lvlJc w:val="left"/>
      <w:pPr>
        <w:ind w:left="5327" w:hanging="340"/>
      </w:pPr>
      <w:rPr>
        <w:rFonts w:hint="default"/>
      </w:rPr>
    </w:lvl>
    <w:lvl w:ilvl="6" w:tplc="E22EAB58">
      <w:numFmt w:val="bullet"/>
      <w:lvlText w:val="•"/>
      <w:lvlJc w:val="left"/>
      <w:pPr>
        <w:ind w:left="6292" w:hanging="340"/>
      </w:pPr>
      <w:rPr>
        <w:rFonts w:hint="default"/>
      </w:rPr>
    </w:lvl>
    <w:lvl w:ilvl="7" w:tplc="C09E27A6">
      <w:numFmt w:val="bullet"/>
      <w:lvlText w:val="•"/>
      <w:lvlJc w:val="left"/>
      <w:pPr>
        <w:ind w:left="7258" w:hanging="340"/>
      </w:pPr>
      <w:rPr>
        <w:rFonts w:hint="default"/>
      </w:rPr>
    </w:lvl>
    <w:lvl w:ilvl="8" w:tplc="82E64BAC">
      <w:numFmt w:val="bullet"/>
      <w:lvlText w:val="•"/>
      <w:lvlJc w:val="left"/>
      <w:pPr>
        <w:ind w:left="8223" w:hanging="340"/>
      </w:pPr>
      <w:rPr>
        <w:rFonts w:hint="default"/>
      </w:rPr>
    </w:lvl>
  </w:abstractNum>
  <w:abstractNum w:abstractNumId="2" w15:restartNumberingAfterBreak="0">
    <w:nsid w:val="423C460A"/>
    <w:multiLevelType w:val="hybridMultilevel"/>
    <w:tmpl w:val="7ADE0224"/>
    <w:lvl w:ilvl="0" w:tplc="6DCEF942">
      <w:numFmt w:val="bullet"/>
      <w:lvlText w:val=""/>
      <w:lvlJc w:val="left"/>
      <w:pPr>
        <w:ind w:left="654" w:hanging="340"/>
      </w:pPr>
      <w:rPr>
        <w:rFonts w:ascii="Wingdings" w:eastAsia="Wingdings" w:hAnsi="Wingdings" w:cs="Wingdings" w:hint="default"/>
        <w:color w:val="1E2085"/>
        <w:w w:val="100"/>
        <w:sz w:val="24"/>
        <w:szCs w:val="24"/>
      </w:rPr>
    </w:lvl>
    <w:lvl w:ilvl="1" w:tplc="E20463FE">
      <w:numFmt w:val="bullet"/>
      <w:lvlText w:val="•"/>
      <w:lvlJc w:val="left"/>
      <w:pPr>
        <w:ind w:left="1679" w:hanging="340"/>
      </w:pPr>
      <w:rPr>
        <w:rFonts w:hint="default"/>
      </w:rPr>
    </w:lvl>
    <w:lvl w:ilvl="2" w:tplc="7C1CDFEC">
      <w:numFmt w:val="bullet"/>
      <w:lvlText w:val="•"/>
      <w:lvlJc w:val="left"/>
      <w:pPr>
        <w:ind w:left="2699" w:hanging="340"/>
      </w:pPr>
      <w:rPr>
        <w:rFonts w:hint="default"/>
      </w:rPr>
    </w:lvl>
    <w:lvl w:ilvl="3" w:tplc="DF9E6218">
      <w:numFmt w:val="bullet"/>
      <w:lvlText w:val="•"/>
      <w:lvlJc w:val="left"/>
      <w:pPr>
        <w:ind w:left="3719" w:hanging="340"/>
      </w:pPr>
      <w:rPr>
        <w:rFonts w:hint="default"/>
      </w:rPr>
    </w:lvl>
    <w:lvl w:ilvl="4" w:tplc="9F528742">
      <w:numFmt w:val="bullet"/>
      <w:lvlText w:val="•"/>
      <w:lvlJc w:val="left"/>
      <w:pPr>
        <w:ind w:left="4739" w:hanging="340"/>
      </w:pPr>
      <w:rPr>
        <w:rFonts w:hint="default"/>
      </w:rPr>
    </w:lvl>
    <w:lvl w:ilvl="5" w:tplc="6108EF32">
      <w:numFmt w:val="bullet"/>
      <w:lvlText w:val="•"/>
      <w:lvlJc w:val="left"/>
      <w:pPr>
        <w:ind w:left="5759" w:hanging="340"/>
      </w:pPr>
      <w:rPr>
        <w:rFonts w:hint="default"/>
      </w:rPr>
    </w:lvl>
    <w:lvl w:ilvl="6" w:tplc="080614F2">
      <w:numFmt w:val="bullet"/>
      <w:lvlText w:val="•"/>
      <w:lvlJc w:val="left"/>
      <w:pPr>
        <w:ind w:left="6779" w:hanging="340"/>
      </w:pPr>
      <w:rPr>
        <w:rFonts w:hint="default"/>
      </w:rPr>
    </w:lvl>
    <w:lvl w:ilvl="7" w:tplc="FFF05CD2">
      <w:numFmt w:val="bullet"/>
      <w:lvlText w:val="•"/>
      <w:lvlJc w:val="left"/>
      <w:pPr>
        <w:ind w:left="7798" w:hanging="340"/>
      </w:pPr>
      <w:rPr>
        <w:rFonts w:hint="default"/>
      </w:rPr>
    </w:lvl>
    <w:lvl w:ilvl="8" w:tplc="37646780">
      <w:numFmt w:val="bullet"/>
      <w:lvlText w:val="•"/>
      <w:lvlJc w:val="left"/>
      <w:pPr>
        <w:ind w:left="8818" w:hanging="340"/>
      </w:pPr>
      <w:rPr>
        <w:rFonts w:hint="default"/>
      </w:rPr>
    </w:lvl>
  </w:abstractNum>
  <w:abstractNum w:abstractNumId="3" w15:restartNumberingAfterBreak="0">
    <w:nsid w:val="62937FAE"/>
    <w:multiLevelType w:val="hybridMultilevel"/>
    <w:tmpl w:val="2BA25756"/>
    <w:lvl w:ilvl="0" w:tplc="F27042F8">
      <w:numFmt w:val="bullet"/>
      <w:lvlText w:val=""/>
      <w:lvlJc w:val="left"/>
      <w:pPr>
        <w:ind w:left="490" w:hanging="340"/>
      </w:pPr>
      <w:rPr>
        <w:rFonts w:ascii="Wingdings" w:eastAsia="Wingdings" w:hAnsi="Wingdings" w:cs="Wingdings" w:hint="default"/>
        <w:color w:val="1E2085"/>
        <w:w w:val="100"/>
        <w:sz w:val="24"/>
        <w:szCs w:val="24"/>
      </w:rPr>
    </w:lvl>
    <w:lvl w:ilvl="1" w:tplc="B9F6ABCC">
      <w:numFmt w:val="bullet"/>
      <w:lvlText w:val="•"/>
      <w:lvlJc w:val="left"/>
      <w:pPr>
        <w:ind w:left="1452" w:hanging="340"/>
      </w:pPr>
      <w:rPr>
        <w:rFonts w:hint="default"/>
      </w:rPr>
    </w:lvl>
    <w:lvl w:ilvl="2" w:tplc="641605FC">
      <w:numFmt w:val="bullet"/>
      <w:lvlText w:val="•"/>
      <w:lvlJc w:val="left"/>
      <w:pPr>
        <w:ind w:left="2404" w:hanging="340"/>
      </w:pPr>
      <w:rPr>
        <w:rFonts w:hint="default"/>
      </w:rPr>
    </w:lvl>
    <w:lvl w:ilvl="3" w:tplc="EF309F62">
      <w:numFmt w:val="bullet"/>
      <w:lvlText w:val="•"/>
      <w:lvlJc w:val="left"/>
      <w:pPr>
        <w:ind w:left="3356" w:hanging="340"/>
      </w:pPr>
      <w:rPr>
        <w:rFonts w:hint="default"/>
      </w:rPr>
    </w:lvl>
    <w:lvl w:ilvl="4" w:tplc="EAFEC9F6">
      <w:numFmt w:val="bullet"/>
      <w:lvlText w:val="•"/>
      <w:lvlJc w:val="left"/>
      <w:pPr>
        <w:ind w:left="4308" w:hanging="340"/>
      </w:pPr>
      <w:rPr>
        <w:rFonts w:hint="default"/>
      </w:rPr>
    </w:lvl>
    <w:lvl w:ilvl="5" w:tplc="5BC881FA">
      <w:numFmt w:val="bullet"/>
      <w:lvlText w:val="•"/>
      <w:lvlJc w:val="left"/>
      <w:pPr>
        <w:ind w:left="5261" w:hanging="340"/>
      </w:pPr>
      <w:rPr>
        <w:rFonts w:hint="default"/>
      </w:rPr>
    </w:lvl>
    <w:lvl w:ilvl="6" w:tplc="CF28CA88">
      <w:numFmt w:val="bullet"/>
      <w:lvlText w:val="•"/>
      <w:lvlJc w:val="left"/>
      <w:pPr>
        <w:ind w:left="6213" w:hanging="340"/>
      </w:pPr>
      <w:rPr>
        <w:rFonts w:hint="default"/>
      </w:rPr>
    </w:lvl>
    <w:lvl w:ilvl="7" w:tplc="626A12C0">
      <w:numFmt w:val="bullet"/>
      <w:lvlText w:val="•"/>
      <w:lvlJc w:val="left"/>
      <w:pPr>
        <w:ind w:left="7165" w:hanging="340"/>
      </w:pPr>
      <w:rPr>
        <w:rFonts w:hint="default"/>
      </w:rPr>
    </w:lvl>
    <w:lvl w:ilvl="8" w:tplc="9BB62344">
      <w:numFmt w:val="bullet"/>
      <w:lvlText w:val="•"/>
      <w:lvlJc w:val="left"/>
      <w:pPr>
        <w:ind w:left="8117" w:hanging="340"/>
      </w:pPr>
      <w:rPr>
        <w:rFonts w:hint="default"/>
      </w:rPr>
    </w:lvl>
  </w:abstractNum>
  <w:num w:numId="1" w16cid:durableId="864754395">
    <w:abstractNumId w:val="1"/>
  </w:num>
  <w:num w:numId="2" w16cid:durableId="1003968456">
    <w:abstractNumId w:val="2"/>
  </w:num>
  <w:num w:numId="3" w16cid:durableId="1743016502">
    <w:abstractNumId w:val="3"/>
  </w:num>
  <w:num w:numId="4" w16cid:durableId="19906722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385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24F2"/>
    <w:rsid w:val="00096BE0"/>
    <w:rsid w:val="00561AE2"/>
    <w:rsid w:val="005B24F2"/>
    <w:rsid w:val="00A05CAE"/>
    <w:rsid w:val="00E73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85"/>
    <o:shapelayout v:ext="edit">
      <o:idmap v:ext="edit" data="2"/>
    </o:shapelayout>
  </w:shapeDefaults>
  <w:decimalSymbol w:val="."/>
  <w:listSeparator w:val=","/>
  <w14:docId w14:val="5931D2E9"/>
  <w15:docId w15:val="{4B680601-FD40-482E-8699-CCE32A0D4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Arial" w:eastAsia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77"/>
      <w:ind w:left="654" w:hanging="340"/>
    </w:pPr>
  </w:style>
  <w:style w:type="paragraph" w:customStyle="1" w:styleId="TableParagraph">
    <w:name w:val="Table Paragraph"/>
    <w:basedOn w:val="a"/>
    <w:uiPriority w:val="1"/>
    <w:qFormat/>
    <w:pPr>
      <w:spacing w:before="34"/>
      <w:jc w:val="center"/>
    </w:pPr>
  </w:style>
  <w:style w:type="paragraph" w:styleId="a5">
    <w:name w:val="header"/>
    <w:basedOn w:val="a"/>
    <w:link w:val="a6"/>
    <w:uiPriority w:val="99"/>
    <w:unhideWhenUsed/>
    <w:rsid w:val="00561A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61AE2"/>
    <w:rPr>
      <w:rFonts w:ascii="Arial" w:eastAsia="Arial" w:hAnsi="Arial" w:cs="Arial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561AE2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561AE2"/>
    <w:rPr>
      <w:rFonts w:ascii="Arial" w:eastAsia="Arial" w:hAnsi="Arial" w:cs="Arial"/>
      <w:sz w:val="18"/>
      <w:szCs w:val="18"/>
    </w:rPr>
  </w:style>
  <w:style w:type="character" w:customStyle="1" w:styleId="CharStyle7">
    <w:name w:val="Char Style 7"/>
    <w:basedOn w:val="a0"/>
    <w:link w:val="Style6"/>
    <w:rsid w:val="00561AE2"/>
    <w:rPr>
      <w:rFonts w:ascii="Arial" w:eastAsia="Arial" w:hAnsi="Arial" w:cs="Arial"/>
      <w:i/>
      <w:iCs/>
      <w:color w:val="1E2186"/>
      <w:sz w:val="20"/>
      <w:szCs w:val="20"/>
    </w:rPr>
  </w:style>
  <w:style w:type="paragraph" w:customStyle="1" w:styleId="Style6">
    <w:name w:val="Style 6"/>
    <w:basedOn w:val="a"/>
    <w:link w:val="CharStyle7"/>
    <w:rsid w:val="00561AE2"/>
    <w:pPr>
      <w:autoSpaceDE/>
      <w:autoSpaceDN/>
      <w:spacing w:line="254" w:lineRule="exact"/>
      <w:jc w:val="right"/>
    </w:pPr>
    <w:rPr>
      <w:i/>
      <w:iCs/>
      <w:color w:val="1E2186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174</Words>
  <Characters>994</Characters>
  <Application>Microsoft Office Word</Application>
  <DocSecurity>0</DocSecurity>
  <Lines>8</Lines>
  <Paragraphs>2</Paragraphs>
  <ScaleCrop>false</ScaleCrop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顽旦 zoo</cp:lastModifiedBy>
  <cp:revision>3</cp:revision>
  <dcterms:created xsi:type="dcterms:W3CDTF">2022-10-16T14:02:00Z</dcterms:created>
  <dcterms:modified xsi:type="dcterms:W3CDTF">2022-10-25T06:12:00Z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2022-10-16T00:00:00Z</vt:filetime>
  </property>
  <property fmtid="{D5CDD505-2E9C-101B-9397-08002B2CF9AE}" pid="3" name="Creator">
    <vt:lpwstr>Acrobat PDFMaker 20 Word 版</vt:lpwstr>
  </property>
  <property fmtid="{D5CDD505-2E9C-101B-9397-08002B2CF9AE}" pid="4" name="LastSaved">
    <vt:filetime>2022-10-16T00:00:00Z</vt:filetime>
  </property>
</Properties>
</file>